
<file path=[Content_Types].xml><?xml version="1.0" encoding="utf-8"?>
<Types xmlns="http://schemas.openxmlformats.org/package/2006/content-types">
  <Override PartName="/word/diagrams/quickStyle1.xml" ContentType="application/vnd.openxmlformats-officedocument.drawingml.diagramStyle+xml"/>
  <Override PartName="/word/diagrams/quickStyle2.xml" ContentType="application/vnd.openxmlformats-officedocument.drawingml.diagramStyle+xml"/>
  <Override PartName="/word/diagrams/data3.xml" ContentType="application/vnd.openxmlformats-officedocument.drawingml.diagramData+xml"/>
  <Override PartName="/word/diagrams/data1.xml" ContentType="application/vnd.openxmlformats-officedocument.drawingml.diagramData+xml"/>
  <Override PartName="/word/diagrams/data2.xml" ContentType="application/vnd.openxmlformats-officedocument.drawingml.diagramData+xml"/>
  <Override PartName="/word/diagrams/colors2.xml" ContentType="application/vnd.openxmlformats-officedocument.drawingml.diagramColors+xml"/>
  <Override PartName="/word/diagrams/colors3.xml" ContentType="application/vnd.openxmlformats-officedocument.drawingml.diagramColors+xml"/>
  <Override PartName="/word/diagrams/colors1.xml" ContentType="application/vnd.openxmlformats-officedocument.drawingml.diagramColor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diagrams/drawing3.xml" ContentType="application/vnd.ms-office.drawingml.diagramDrawing+xml"/>
  <Override PartName="/word/settings.xml" ContentType="application/vnd.openxmlformats-officedocument.wordprocessingml.settings+xml"/>
  <Override PartName="/word/diagrams/drawing1.xml" ContentType="application/vnd.ms-office.drawingml.diagramDrawing+xml"/>
  <Override PartName="/word/diagrams/drawing2.xml" ContentType="application/vnd.ms-office.drawingml.diagramDrawing+xml"/>
  <Override PartName="/word/theme/theme1.xml" ContentType="application/vnd.openxmlformats-officedocument.theme+xml"/>
  <Override PartName="/word/diagrams/layout3.xml" ContentType="application/vnd.openxmlformats-officedocument.drawingml.diagramLayout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diagrams/layout1.xml" ContentType="application/vnd.openxmlformats-officedocument.drawingml.diagramLayout+xml"/>
  <Override PartName="/word/diagrams/layout2.xml" ContentType="application/vnd.openxmlformats-officedocument.drawingml.diagramLayout+xml"/>
  <Override PartName="/word/diagrams/quickStyle3.xml" ContentType="application/vnd.openxmlformats-officedocument.drawingml.diagramStyle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64B1" w:rsidRPr="004F64B1" w:rsidRDefault="004F64B1" w:rsidP="00252529">
      <w:pPr>
        <w:spacing w:line="360" w:lineRule="auto"/>
        <w:jc w:val="center"/>
        <w:rPr>
          <w:b/>
          <w:sz w:val="28"/>
          <w:szCs w:val="28"/>
        </w:rPr>
      </w:pPr>
      <w:r w:rsidRPr="004F64B1">
        <w:rPr>
          <w:b/>
          <w:sz w:val="28"/>
          <w:szCs w:val="28"/>
        </w:rPr>
        <w:t>Технологическая карта урока по истории</w:t>
      </w:r>
      <w:r w:rsidR="00252529">
        <w:rPr>
          <w:b/>
          <w:sz w:val="28"/>
          <w:szCs w:val="28"/>
        </w:rPr>
        <w:t xml:space="preserve"> </w:t>
      </w:r>
      <w:r w:rsidR="00A73062">
        <w:rPr>
          <w:b/>
          <w:sz w:val="28"/>
          <w:szCs w:val="28"/>
        </w:rPr>
        <w:t xml:space="preserve">в </w:t>
      </w:r>
      <w:r w:rsidR="00F46798">
        <w:rPr>
          <w:b/>
          <w:sz w:val="28"/>
          <w:szCs w:val="28"/>
        </w:rPr>
        <w:t>7</w:t>
      </w:r>
      <w:r w:rsidR="00A73062">
        <w:rPr>
          <w:b/>
          <w:sz w:val="28"/>
          <w:szCs w:val="28"/>
        </w:rPr>
        <w:t xml:space="preserve"> классе </w:t>
      </w:r>
      <w:r w:rsidR="004F1296">
        <w:rPr>
          <w:b/>
          <w:sz w:val="28"/>
          <w:szCs w:val="28"/>
        </w:rPr>
        <w:t xml:space="preserve">№ </w:t>
      </w:r>
      <w:r w:rsidR="001A1EDD">
        <w:rPr>
          <w:b/>
          <w:sz w:val="28"/>
          <w:szCs w:val="28"/>
        </w:rPr>
        <w:t>52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42"/>
        <w:gridCol w:w="2422"/>
        <w:gridCol w:w="7534"/>
      </w:tblGrid>
      <w:tr w:rsidR="004F64B1" w:rsidRPr="00252529" w:rsidTr="00252529"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4B1" w:rsidRPr="00252529" w:rsidRDefault="004F64B1" w:rsidP="00252529">
            <w:pPr>
              <w:numPr>
                <w:ilvl w:val="0"/>
                <w:numId w:val="1"/>
              </w:numPr>
              <w:tabs>
                <w:tab w:val="left" w:pos="360"/>
              </w:tabs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2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4B1" w:rsidRPr="00252529" w:rsidRDefault="004F64B1" w:rsidP="004F2743">
            <w:pPr>
              <w:rPr>
                <w:sz w:val="28"/>
                <w:szCs w:val="28"/>
              </w:rPr>
            </w:pPr>
            <w:r w:rsidRPr="00252529">
              <w:rPr>
                <w:sz w:val="28"/>
                <w:szCs w:val="28"/>
              </w:rPr>
              <w:t>Предмет</w:t>
            </w:r>
          </w:p>
        </w:tc>
        <w:tc>
          <w:tcPr>
            <w:tcW w:w="7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4B1" w:rsidRPr="00252529" w:rsidRDefault="004F64B1" w:rsidP="00252529">
            <w:pPr>
              <w:jc w:val="both"/>
              <w:rPr>
                <w:sz w:val="28"/>
                <w:szCs w:val="28"/>
              </w:rPr>
            </w:pPr>
            <w:r w:rsidRPr="00252529">
              <w:rPr>
                <w:sz w:val="28"/>
                <w:szCs w:val="28"/>
              </w:rPr>
              <w:t>История</w:t>
            </w:r>
            <w:r w:rsidR="00252529">
              <w:rPr>
                <w:sz w:val="28"/>
                <w:szCs w:val="28"/>
              </w:rPr>
              <w:t xml:space="preserve"> 7 класс</w:t>
            </w:r>
          </w:p>
        </w:tc>
      </w:tr>
      <w:tr w:rsidR="004F64B1" w:rsidRPr="00252529" w:rsidTr="00252529">
        <w:trPr>
          <w:trHeight w:val="339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4B1" w:rsidRPr="00252529" w:rsidRDefault="004F64B1" w:rsidP="00252529">
            <w:pPr>
              <w:numPr>
                <w:ilvl w:val="0"/>
                <w:numId w:val="1"/>
              </w:numPr>
              <w:tabs>
                <w:tab w:val="left" w:pos="360"/>
              </w:tabs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2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4B1" w:rsidRPr="00252529" w:rsidRDefault="004F64B1" w:rsidP="004F1296">
            <w:pPr>
              <w:rPr>
                <w:sz w:val="28"/>
                <w:szCs w:val="28"/>
              </w:rPr>
            </w:pPr>
            <w:r w:rsidRPr="00252529">
              <w:rPr>
                <w:sz w:val="28"/>
                <w:szCs w:val="28"/>
              </w:rPr>
              <w:t xml:space="preserve">Тема </w:t>
            </w:r>
          </w:p>
        </w:tc>
        <w:tc>
          <w:tcPr>
            <w:tcW w:w="7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4B1" w:rsidRPr="00252529" w:rsidRDefault="00156005" w:rsidP="00252529">
            <w:pPr>
              <w:jc w:val="both"/>
              <w:rPr>
                <w:b/>
                <w:sz w:val="28"/>
                <w:szCs w:val="28"/>
              </w:rPr>
            </w:pPr>
            <w:r w:rsidRPr="00252529">
              <w:rPr>
                <w:b/>
                <w:sz w:val="28"/>
                <w:szCs w:val="28"/>
              </w:rPr>
              <w:t>Россия при первых Романовых: перемены в государственном устройстве</w:t>
            </w:r>
          </w:p>
        </w:tc>
      </w:tr>
      <w:tr w:rsidR="00022A02" w:rsidRPr="00252529" w:rsidTr="00252529">
        <w:trPr>
          <w:trHeight w:val="231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A02" w:rsidRPr="00252529" w:rsidRDefault="00022A02" w:rsidP="00252529">
            <w:pPr>
              <w:numPr>
                <w:ilvl w:val="0"/>
                <w:numId w:val="1"/>
              </w:numPr>
              <w:tabs>
                <w:tab w:val="left" w:pos="360"/>
              </w:tabs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2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2A02" w:rsidRPr="00252529" w:rsidRDefault="00022A02" w:rsidP="004F1296">
            <w:pPr>
              <w:rPr>
                <w:sz w:val="28"/>
                <w:szCs w:val="28"/>
              </w:rPr>
            </w:pPr>
            <w:r w:rsidRPr="00252529">
              <w:rPr>
                <w:sz w:val="28"/>
                <w:szCs w:val="28"/>
              </w:rPr>
              <w:t>Тип урока</w:t>
            </w:r>
          </w:p>
        </w:tc>
        <w:tc>
          <w:tcPr>
            <w:tcW w:w="7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A02" w:rsidRPr="00252529" w:rsidRDefault="00C278E1" w:rsidP="00252529">
            <w:pPr>
              <w:jc w:val="both"/>
              <w:rPr>
                <w:sz w:val="28"/>
                <w:szCs w:val="28"/>
              </w:rPr>
            </w:pPr>
            <w:r w:rsidRPr="00252529">
              <w:rPr>
                <w:snapToGrid w:val="0"/>
                <w:sz w:val="28"/>
                <w:szCs w:val="28"/>
              </w:rPr>
              <w:t>Урок "открытия" нового знания</w:t>
            </w:r>
          </w:p>
        </w:tc>
      </w:tr>
      <w:tr w:rsidR="00905FD7" w:rsidRPr="00252529" w:rsidTr="00252529">
        <w:trPr>
          <w:trHeight w:val="326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FD7" w:rsidRPr="00252529" w:rsidRDefault="00905FD7" w:rsidP="00252529">
            <w:pPr>
              <w:numPr>
                <w:ilvl w:val="0"/>
                <w:numId w:val="1"/>
              </w:numPr>
              <w:tabs>
                <w:tab w:val="left" w:pos="360"/>
              </w:tabs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2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5FD7" w:rsidRPr="00252529" w:rsidRDefault="00905FD7" w:rsidP="00534A1C">
            <w:pPr>
              <w:rPr>
                <w:sz w:val="28"/>
                <w:szCs w:val="28"/>
              </w:rPr>
            </w:pPr>
            <w:r w:rsidRPr="00252529">
              <w:rPr>
                <w:sz w:val="28"/>
                <w:szCs w:val="28"/>
              </w:rPr>
              <w:t>План урока</w:t>
            </w:r>
          </w:p>
        </w:tc>
        <w:tc>
          <w:tcPr>
            <w:tcW w:w="7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0AF" w:rsidRPr="00252529" w:rsidRDefault="00156005" w:rsidP="00252529">
            <w:pPr>
              <w:pStyle w:val="a5"/>
              <w:numPr>
                <w:ilvl w:val="0"/>
                <w:numId w:val="7"/>
              </w:numPr>
              <w:tabs>
                <w:tab w:val="left" w:pos="338"/>
              </w:tabs>
              <w:ind w:left="0" w:firstLine="0"/>
              <w:jc w:val="both"/>
              <w:rPr>
                <w:bCs/>
                <w:sz w:val="28"/>
                <w:szCs w:val="28"/>
              </w:rPr>
            </w:pPr>
            <w:r w:rsidRPr="00252529">
              <w:rPr>
                <w:bCs/>
                <w:sz w:val="28"/>
                <w:szCs w:val="28"/>
              </w:rPr>
              <w:t xml:space="preserve">1 – </w:t>
            </w:r>
            <w:proofErr w:type="spellStart"/>
            <w:r w:rsidRPr="00252529">
              <w:rPr>
                <w:bCs/>
                <w:sz w:val="28"/>
                <w:szCs w:val="28"/>
              </w:rPr>
              <w:t>ые</w:t>
            </w:r>
            <w:proofErr w:type="spellEnd"/>
            <w:r w:rsidRPr="00252529">
              <w:rPr>
                <w:bCs/>
                <w:sz w:val="28"/>
                <w:szCs w:val="28"/>
              </w:rPr>
              <w:t xml:space="preserve"> Романовы</w:t>
            </w:r>
          </w:p>
          <w:p w:rsidR="00317E0A" w:rsidRPr="00252529" w:rsidRDefault="00156005" w:rsidP="00252529">
            <w:pPr>
              <w:pStyle w:val="a5"/>
              <w:numPr>
                <w:ilvl w:val="0"/>
                <w:numId w:val="7"/>
              </w:numPr>
              <w:tabs>
                <w:tab w:val="left" w:pos="338"/>
              </w:tabs>
              <w:ind w:left="0" w:firstLine="0"/>
              <w:jc w:val="both"/>
              <w:rPr>
                <w:bCs/>
                <w:sz w:val="28"/>
                <w:szCs w:val="28"/>
              </w:rPr>
            </w:pPr>
            <w:r w:rsidRPr="00252529">
              <w:rPr>
                <w:bCs/>
                <w:sz w:val="28"/>
                <w:szCs w:val="28"/>
              </w:rPr>
              <w:t>Земские соборы</w:t>
            </w:r>
          </w:p>
          <w:p w:rsidR="00317E0A" w:rsidRPr="00252529" w:rsidRDefault="00156005" w:rsidP="00252529">
            <w:pPr>
              <w:pStyle w:val="a5"/>
              <w:numPr>
                <w:ilvl w:val="0"/>
                <w:numId w:val="7"/>
              </w:numPr>
              <w:tabs>
                <w:tab w:val="left" w:pos="338"/>
              </w:tabs>
              <w:ind w:left="0" w:firstLine="0"/>
              <w:jc w:val="both"/>
              <w:rPr>
                <w:bCs/>
                <w:sz w:val="28"/>
                <w:szCs w:val="28"/>
              </w:rPr>
            </w:pPr>
            <w:r w:rsidRPr="00252529">
              <w:rPr>
                <w:bCs/>
                <w:sz w:val="28"/>
                <w:szCs w:val="28"/>
              </w:rPr>
              <w:t>Боярская дума</w:t>
            </w:r>
          </w:p>
          <w:p w:rsidR="00317E0A" w:rsidRPr="00252529" w:rsidRDefault="00156005" w:rsidP="00252529">
            <w:pPr>
              <w:pStyle w:val="a5"/>
              <w:numPr>
                <w:ilvl w:val="0"/>
                <w:numId w:val="7"/>
              </w:numPr>
              <w:tabs>
                <w:tab w:val="left" w:pos="338"/>
              </w:tabs>
              <w:ind w:left="0" w:firstLine="0"/>
              <w:jc w:val="both"/>
              <w:rPr>
                <w:bCs/>
                <w:sz w:val="28"/>
                <w:szCs w:val="28"/>
              </w:rPr>
            </w:pPr>
            <w:r w:rsidRPr="00252529">
              <w:rPr>
                <w:bCs/>
                <w:sz w:val="28"/>
                <w:szCs w:val="28"/>
              </w:rPr>
              <w:t>Приказы</w:t>
            </w:r>
          </w:p>
          <w:p w:rsidR="00317E0A" w:rsidRPr="00252529" w:rsidRDefault="00156005" w:rsidP="00252529">
            <w:pPr>
              <w:pStyle w:val="a5"/>
              <w:numPr>
                <w:ilvl w:val="0"/>
                <w:numId w:val="7"/>
              </w:numPr>
              <w:tabs>
                <w:tab w:val="left" w:pos="338"/>
              </w:tabs>
              <w:ind w:left="0" w:firstLine="0"/>
              <w:jc w:val="both"/>
              <w:rPr>
                <w:bCs/>
                <w:sz w:val="28"/>
                <w:szCs w:val="28"/>
              </w:rPr>
            </w:pPr>
            <w:r w:rsidRPr="00252529">
              <w:rPr>
                <w:bCs/>
                <w:sz w:val="28"/>
                <w:szCs w:val="28"/>
              </w:rPr>
              <w:t>Местное управление</w:t>
            </w:r>
          </w:p>
          <w:p w:rsidR="00317E0A" w:rsidRPr="00252529" w:rsidRDefault="00156005" w:rsidP="00252529">
            <w:pPr>
              <w:pStyle w:val="a5"/>
              <w:numPr>
                <w:ilvl w:val="0"/>
                <w:numId w:val="7"/>
              </w:numPr>
              <w:tabs>
                <w:tab w:val="left" w:pos="338"/>
              </w:tabs>
              <w:ind w:left="0" w:firstLine="0"/>
              <w:jc w:val="both"/>
              <w:rPr>
                <w:bCs/>
                <w:sz w:val="28"/>
                <w:szCs w:val="28"/>
              </w:rPr>
            </w:pPr>
            <w:r w:rsidRPr="00252529">
              <w:rPr>
                <w:bCs/>
                <w:sz w:val="28"/>
                <w:szCs w:val="28"/>
              </w:rPr>
              <w:t>Реформы армии</w:t>
            </w:r>
          </w:p>
          <w:p w:rsidR="00156005" w:rsidRPr="00252529" w:rsidRDefault="00156005" w:rsidP="00252529">
            <w:pPr>
              <w:pStyle w:val="a5"/>
              <w:numPr>
                <w:ilvl w:val="0"/>
                <w:numId w:val="7"/>
              </w:numPr>
              <w:tabs>
                <w:tab w:val="left" w:pos="338"/>
              </w:tabs>
              <w:ind w:left="0" w:firstLine="0"/>
              <w:jc w:val="both"/>
              <w:rPr>
                <w:bCs/>
                <w:sz w:val="28"/>
                <w:szCs w:val="28"/>
              </w:rPr>
            </w:pPr>
            <w:r w:rsidRPr="00252529">
              <w:rPr>
                <w:bCs/>
                <w:sz w:val="28"/>
                <w:szCs w:val="28"/>
              </w:rPr>
              <w:t>Законы. Соборное Уложение 1649 г.</w:t>
            </w:r>
          </w:p>
        </w:tc>
      </w:tr>
      <w:tr w:rsidR="004F64B1" w:rsidRPr="00252529" w:rsidTr="00252529">
        <w:trPr>
          <w:trHeight w:val="2311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4B1" w:rsidRPr="00252529" w:rsidRDefault="004F64B1" w:rsidP="00252529">
            <w:pPr>
              <w:numPr>
                <w:ilvl w:val="0"/>
                <w:numId w:val="1"/>
              </w:numPr>
              <w:tabs>
                <w:tab w:val="left" w:pos="360"/>
              </w:tabs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2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4B1" w:rsidRPr="00252529" w:rsidRDefault="004F64B1" w:rsidP="004F2743">
            <w:pPr>
              <w:spacing w:line="360" w:lineRule="auto"/>
              <w:rPr>
                <w:sz w:val="28"/>
                <w:szCs w:val="28"/>
              </w:rPr>
            </w:pPr>
            <w:r w:rsidRPr="00252529">
              <w:rPr>
                <w:sz w:val="28"/>
                <w:szCs w:val="28"/>
              </w:rPr>
              <w:t>Цели урока</w:t>
            </w:r>
          </w:p>
        </w:tc>
        <w:tc>
          <w:tcPr>
            <w:tcW w:w="7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4B1" w:rsidRPr="00252529" w:rsidRDefault="004F64B1" w:rsidP="00252529">
            <w:pPr>
              <w:jc w:val="both"/>
              <w:rPr>
                <w:sz w:val="28"/>
                <w:szCs w:val="28"/>
              </w:rPr>
            </w:pPr>
            <w:r w:rsidRPr="00252529">
              <w:rPr>
                <w:sz w:val="28"/>
                <w:szCs w:val="28"/>
              </w:rPr>
              <w:t>а) развивающие:</w:t>
            </w:r>
          </w:p>
          <w:p w:rsidR="004F64B1" w:rsidRPr="00252529" w:rsidRDefault="00252529" w:rsidP="0025252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="004F64B1" w:rsidRPr="00252529">
              <w:rPr>
                <w:sz w:val="28"/>
                <w:szCs w:val="28"/>
              </w:rPr>
              <w:t xml:space="preserve">ученик научится осмысленному чтению </w:t>
            </w:r>
            <w:r w:rsidR="00430773" w:rsidRPr="00252529">
              <w:rPr>
                <w:sz w:val="28"/>
                <w:szCs w:val="28"/>
              </w:rPr>
              <w:t>учебной</w:t>
            </w:r>
            <w:r w:rsidR="006541BC" w:rsidRPr="00252529">
              <w:rPr>
                <w:sz w:val="28"/>
                <w:szCs w:val="28"/>
              </w:rPr>
              <w:t xml:space="preserve"> литературы по предмету</w:t>
            </w:r>
            <w:r w:rsidR="004F64B1" w:rsidRPr="00252529">
              <w:rPr>
                <w:sz w:val="28"/>
                <w:szCs w:val="28"/>
              </w:rPr>
              <w:t>, различным способам решения познавательных задач;</w:t>
            </w:r>
          </w:p>
          <w:p w:rsidR="004F64B1" w:rsidRPr="00252529" w:rsidRDefault="004F64B1" w:rsidP="00252529">
            <w:pPr>
              <w:jc w:val="both"/>
              <w:rPr>
                <w:sz w:val="28"/>
                <w:szCs w:val="28"/>
              </w:rPr>
            </w:pPr>
            <w:r w:rsidRPr="00252529">
              <w:rPr>
                <w:rFonts w:eastAsia="Calibri"/>
                <w:sz w:val="28"/>
                <w:szCs w:val="28"/>
              </w:rPr>
              <w:t>б) образовательные:</w:t>
            </w:r>
          </w:p>
          <w:p w:rsidR="004F64B1" w:rsidRPr="00252529" w:rsidRDefault="004F64B1" w:rsidP="00252529">
            <w:pPr>
              <w:jc w:val="both"/>
              <w:rPr>
                <w:bCs/>
                <w:sz w:val="28"/>
                <w:szCs w:val="28"/>
              </w:rPr>
            </w:pPr>
            <w:r w:rsidRPr="00252529">
              <w:rPr>
                <w:sz w:val="28"/>
                <w:szCs w:val="28"/>
              </w:rPr>
              <w:t xml:space="preserve">- ученик познакомится с </w:t>
            </w:r>
            <w:r w:rsidR="001505AC" w:rsidRPr="00252529">
              <w:rPr>
                <w:bCs/>
                <w:sz w:val="28"/>
                <w:szCs w:val="28"/>
              </w:rPr>
              <w:t>осн</w:t>
            </w:r>
            <w:r w:rsidR="00252529">
              <w:rPr>
                <w:bCs/>
                <w:sz w:val="28"/>
                <w:szCs w:val="28"/>
              </w:rPr>
              <w:t>овными</w:t>
            </w:r>
            <w:r w:rsidR="001505AC" w:rsidRPr="00252529">
              <w:rPr>
                <w:bCs/>
                <w:sz w:val="28"/>
                <w:szCs w:val="28"/>
              </w:rPr>
              <w:t xml:space="preserve"> аспектами </w:t>
            </w:r>
            <w:r w:rsidR="00156005" w:rsidRPr="00252529">
              <w:rPr>
                <w:bCs/>
                <w:sz w:val="28"/>
                <w:szCs w:val="28"/>
              </w:rPr>
              <w:t>перемен в государственном устройстве в годы правления первых Романовых</w:t>
            </w:r>
            <w:r w:rsidRPr="00252529">
              <w:rPr>
                <w:bCs/>
                <w:sz w:val="28"/>
                <w:szCs w:val="28"/>
              </w:rPr>
              <w:t>;</w:t>
            </w:r>
          </w:p>
          <w:p w:rsidR="004F64B1" w:rsidRPr="00252529" w:rsidRDefault="004F64B1" w:rsidP="00252529">
            <w:pPr>
              <w:jc w:val="both"/>
              <w:rPr>
                <w:sz w:val="28"/>
                <w:szCs w:val="28"/>
              </w:rPr>
            </w:pPr>
            <w:r w:rsidRPr="00252529">
              <w:rPr>
                <w:sz w:val="28"/>
                <w:szCs w:val="28"/>
              </w:rPr>
              <w:t>в) воспитательные:</w:t>
            </w:r>
          </w:p>
          <w:p w:rsidR="00FE2BA6" w:rsidRPr="00252529" w:rsidRDefault="004F64B1" w:rsidP="00252529">
            <w:pPr>
              <w:jc w:val="both"/>
              <w:rPr>
                <w:sz w:val="28"/>
                <w:szCs w:val="28"/>
              </w:rPr>
            </w:pPr>
            <w:r w:rsidRPr="00252529">
              <w:rPr>
                <w:sz w:val="28"/>
                <w:szCs w:val="28"/>
              </w:rPr>
              <w:t xml:space="preserve">- ученик научится </w:t>
            </w:r>
            <w:r w:rsidR="00FE2BA6" w:rsidRPr="00252529">
              <w:rPr>
                <w:sz w:val="28"/>
                <w:szCs w:val="28"/>
              </w:rPr>
              <w:t xml:space="preserve">- </w:t>
            </w:r>
            <w:r w:rsidRPr="00252529">
              <w:rPr>
                <w:sz w:val="28"/>
                <w:szCs w:val="28"/>
              </w:rPr>
              <w:t xml:space="preserve">понимать образ жизни </w:t>
            </w:r>
            <w:r w:rsidR="00534A1C" w:rsidRPr="00252529">
              <w:rPr>
                <w:sz w:val="28"/>
                <w:szCs w:val="28"/>
              </w:rPr>
              <w:t xml:space="preserve">человека в </w:t>
            </w:r>
            <w:r w:rsidR="009C02B9" w:rsidRPr="00252529">
              <w:rPr>
                <w:sz w:val="28"/>
                <w:szCs w:val="28"/>
              </w:rPr>
              <w:t>Новое время</w:t>
            </w:r>
            <w:r w:rsidRPr="00252529">
              <w:rPr>
                <w:sz w:val="28"/>
                <w:szCs w:val="28"/>
              </w:rPr>
              <w:t xml:space="preserve">, </w:t>
            </w:r>
            <w:r w:rsidR="00534A1C" w:rsidRPr="00252529">
              <w:rPr>
                <w:sz w:val="28"/>
                <w:szCs w:val="28"/>
              </w:rPr>
              <w:t>его</w:t>
            </w:r>
            <w:r w:rsidR="00FE2BA6" w:rsidRPr="00252529">
              <w:rPr>
                <w:sz w:val="28"/>
                <w:szCs w:val="28"/>
              </w:rPr>
              <w:t xml:space="preserve"> цели и задачи; выявлять </w:t>
            </w:r>
            <w:r w:rsidR="007971D1" w:rsidRPr="00252529">
              <w:rPr>
                <w:sz w:val="28"/>
                <w:szCs w:val="28"/>
              </w:rPr>
              <w:t xml:space="preserve">роль </w:t>
            </w:r>
            <w:r w:rsidR="00534A1C" w:rsidRPr="00252529">
              <w:rPr>
                <w:sz w:val="28"/>
                <w:szCs w:val="28"/>
              </w:rPr>
              <w:t xml:space="preserve">ист. </w:t>
            </w:r>
            <w:proofErr w:type="spellStart"/>
            <w:r w:rsidR="00534A1C" w:rsidRPr="00252529">
              <w:rPr>
                <w:sz w:val="28"/>
                <w:szCs w:val="28"/>
              </w:rPr>
              <w:t>источников</w:t>
            </w:r>
            <w:r w:rsidR="007971D1" w:rsidRPr="00252529">
              <w:rPr>
                <w:sz w:val="28"/>
                <w:szCs w:val="28"/>
              </w:rPr>
              <w:t>в</w:t>
            </w:r>
            <w:proofErr w:type="spellEnd"/>
            <w:r w:rsidR="007971D1" w:rsidRPr="00252529">
              <w:rPr>
                <w:sz w:val="28"/>
                <w:szCs w:val="28"/>
              </w:rPr>
              <w:t xml:space="preserve"> </w:t>
            </w:r>
            <w:r w:rsidR="00534A1C" w:rsidRPr="00252529">
              <w:rPr>
                <w:sz w:val="28"/>
                <w:szCs w:val="28"/>
              </w:rPr>
              <w:t>изучении</w:t>
            </w:r>
            <w:r w:rsidR="007971D1" w:rsidRPr="00252529">
              <w:rPr>
                <w:sz w:val="28"/>
                <w:szCs w:val="28"/>
              </w:rPr>
              <w:t xml:space="preserve"> мировой цивилизации</w:t>
            </w:r>
          </w:p>
        </w:tc>
      </w:tr>
      <w:tr w:rsidR="00DE65B1" w:rsidRPr="00252529" w:rsidTr="00252529">
        <w:trPr>
          <w:trHeight w:val="368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5B1" w:rsidRPr="00252529" w:rsidRDefault="00DE65B1" w:rsidP="00252529">
            <w:pPr>
              <w:numPr>
                <w:ilvl w:val="0"/>
                <w:numId w:val="1"/>
              </w:numPr>
              <w:tabs>
                <w:tab w:val="left" w:pos="360"/>
              </w:tabs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2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5B1" w:rsidRPr="00252529" w:rsidRDefault="00DE65B1" w:rsidP="00462817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b/>
                <w:bCs/>
                <w:sz w:val="28"/>
                <w:szCs w:val="28"/>
              </w:rPr>
            </w:pPr>
            <w:r w:rsidRPr="00252529">
              <w:rPr>
                <w:b/>
                <w:bCs/>
                <w:sz w:val="28"/>
                <w:szCs w:val="28"/>
              </w:rPr>
              <w:t xml:space="preserve">Планируемые </w:t>
            </w:r>
            <w:r w:rsidRPr="00252529">
              <w:rPr>
                <w:b/>
                <w:bCs/>
                <w:sz w:val="28"/>
                <w:szCs w:val="28"/>
              </w:rPr>
              <w:br/>
              <w:t xml:space="preserve">результаты </w:t>
            </w:r>
            <w:r w:rsidRPr="00252529">
              <w:rPr>
                <w:b/>
                <w:bCs/>
                <w:sz w:val="28"/>
                <w:szCs w:val="28"/>
              </w:rPr>
              <w:br/>
              <w:t>(предметные)</w:t>
            </w:r>
          </w:p>
        </w:tc>
        <w:tc>
          <w:tcPr>
            <w:tcW w:w="7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5B1" w:rsidRPr="00252529" w:rsidRDefault="00DE65B1" w:rsidP="00252529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252529">
              <w:rPr>
                <w:sz w:val="28"/>
                <w:szCs w:val="28"/>
              </w:rPr>
              <w:t>Умение изучать и систематизировать информацию из различных исторических источников, раскрывая ее социальную принадлежность и познавательную ценность; расширение опыта оценочной деятельности на основе осмысления жизни и деяний личностей и народов в истории своей страны и человечества в целом</w:t>
            </w:r>
          </w:p>
        </w:tc>
      </w:tr>
      <w:tr w:rsidR="00DE65B1" w:rsidRPr="00252529" w:rsidTr="00252529">
        <w:trPr>
          <w:trHeight w:val="461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5B1" w:rsidRPr="00252529" w:rsidRDefault="00DE65B1" w:rsidP="00252529">
            <w:pPr>
              <w:numPr>
                <w:ilvl w:val="0"/>
                <w:numId w:val="1"/>
              </w:numPr>
              <w:tabs>
                <w:tab w:val="left" w:pos="360"/>
              </w:tabs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2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5B1" w:rsidRPr="00252529" w:rsidRDefault="00DE65B1" w:rsidP="00462817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b/>
                <w:bCs/>
                <w:sz w:val="28"/>
                <w:szCs w:val="28"/>
              </w:rPr>
            </w:pPr>
            <w:r w:rsidRPr="00252529">
              <w:rPr>
                <w:b/>
                <w:bCs/>
                <w:sz w:val="28"/>
                <w:szCs w:val="28"/>
              </w:rPr>
              <w:t xml:space="preserve">Личностные </w:t>
            </w:r>
            <w:r w:rsidRPr="00252529">
              <w:rPr>
                <w:b/>
                <w:bCs/>
                <w:sz w:val="28"/>
                <w:szCs w:val="28"/>
              </w:rPr>
              <w:br/>
              <w:t>результаты</w:t>
            </w:r>
          </w:p>
        </w:tc>
        <w:tc>
          <w:tcPr>
            <w:tcW w:w="7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5B1" w:rsidRPr="00252529" w:rsidRDefault="00DE65B1" w:rsidP="00252529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252529">
              <w:rPr>
                <w:sz w:val="28"/>
                <w:szCs w:val="28"/>
              </w:rPr>
              <w:t>Понимание культурного многообразия мира; уважение к культуре своего и других народов, толерантность; освоение социальных норм, правил поведения, ролей и форм социальной жизни в группах и сообществах, включая взрослые и социальные сообщества; участие в школьном самоуправлении и общественной жизни в пределах возрастных компетенций с учетом региональных, этнокультурных, социальных и экономических особенностей</w:t>
            </w:r>
          </w:p>
        </w:tc>
      </w:tr>
      <w:tr w:rsidR="00DE65B1" w:rsidRPr="00252529" w:rsidTr="00252529">
        <w:trPr>
          <w:trHeight w:val="367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5B1" w:rsidRPr="00252529" w:rsidRDefault="00DE65B1" w:rsidP="00252529">
            <w:pPr>
              <w:numPr>
                <w:ilvl w:val="0"/>
                <w:numId w:val="1"/>
              </w:numPr>
              <w:tabs>
                <w:tab w:val="left" w:pos="360"/>
              </w:tabs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2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5B1" w:rsidRPr="00252529" w:rsidRDefault="00DE65B1" w:rsidP="00462817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b/>
                <w:bCs/>
                <w:sz w:val="28"/>
                <w:szCs w:val="28"/>
              </w:rPr>
            </w:pPr>
            <w:proofErr w:type="spellStart"/>
            <w:r w:rsidRPr="00252529">
              <w:rPr>
                <w:b/>
                <w:bCs/>
                <w:sz w:val="28"/>
                <w:szCs w:val="28"/>
              </w:rPr>
              <w:t>Метапредметные</w:t>
            </w:r>
            <w:proofErr w:type="spellEnd"/>
            <w:r w:rsidRPr="00252529">
              <w:rPr>
                <w:b/>
                <w:bCs/>
                <w:sz w:val="28"/>
                <w:szCs w:val="28"/>
              </w:rPr>
              <w:t xml:space="preserve"> </w:t>
            </w:r>
            <w:r w:rsidRPr="00252529">
              <w:rPr>
                <w:b/>
                <w:bCs/>
                <w:sz w:val="28"/>
                <w:szCs w:val="28"/>
              </w:rPr>
              <w:br/>
              <w:t>результаты</w:t>
            </w:r>
          </w:p>
        </w:tc>
        <w:tc>
          <w:tcPr>
            <w:tcW w:w="7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5B1" w:rsidRPr="00252529" w:rsidRDefault="00DE65B1" w:rsidP="00252529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252529">
              <w:rPr>
                <w:sz w:val="28"/>
                <w:szCs w:val="28"/>
              </w:rPr>
              <w:t>Готовность к сотрудничеству с соучениками, к коллективной работе, освоение основ межкультурного взаимодействия в школе, социальном окружении и др.</w:t>
            </w:r>
          </w:p>
        </w:tc>
      </w:tr>
      <w:tr w:rsidR="004F64B1" w:rsidRPr="00252529" w:rsidTr="00252529"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4B1" w:rsidRPr="00252529" w:rsidRDefault="004F64B1" w:rsidP="00252529">
            <w:pPr>
              <w:numPr>
                <w:ilvl w:val="0"/>
                <w:numId w:val="1"/>
              </w:numPr>
              <w:tabs>
                <w:tab w:val="left" w:pos="360"/>
              </w:tabs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2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4B1" w:rsidRPr="00252529" w:rsidRDefault="004F64B1" w:rsidP="004F2743">
            <w:pPr>
              <w:rPr>
                <w:sz w:val="28"/>
                <w:szCs w:val="28"/>
              </w:rPr>
            </w:pPr>
            <w:r w:rsidRPr="00252529">
              <w:rPr>
                <w:sz w:val="28"/>
                <w:szCs w:val="28"/>
              </w:rPr>
              <w:t>Необходимое оборудование</w:t>
            </w:r>
          </w:p>
        </w:tc>
        <w:tc>
          <w:tcPr>
            <w:tcW w:w="7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4B1" w:rsidRPr="00252529" w:rsidRDefault="004F64B1" w:rsidP="00252529">
            <w:pPr>
              <w:jc w:val="both"/>
              <w:rPr>
                <w:sz w:val="28"/>
                <w:szCs w:val="28"/>
              </w:rPr>
            </w:pPr>
            <w:r w:rsidRPr="00252529">
              <w:rPr>
                <w:sz w:val="28"/>
                <w:szCs w:val="28"/>
              </w:rPr>
              <w:t>Учебник, карта «</w:t>
            </w:r>
            <w:r w:rsidR="00E30377" w:rsidRPr="00252529">
              <w:rPr>
                <w:sz w:val="28"/>
                <w:szCs w:val="28"/>
              </w:rPr>
              <w:t xml:space="preserve">Мир в </w:t>
            </w:r>
            <w:r w:rsidR="009A592F" w:rsidRPr="00252529">
              <w:rPr>
                <w:sz w:val="28"/>
                <w:szCs w:val="28"/>
              </w:rPr>
              <w:t>Новое время</w:t>
            </w:r>
            <w:r w:rsidR="00113A6A" w:rsidRPr="00252529">
              <w:rPr>
                <w:sz w:val="28"/>
                <w:szCs w:val="28"/>
              </w:rPr>
              <w:t xml:space="preserve">», </w:t>
            </w:r>
            <w:proofErr w:type="spellStart"/>
            <w:r w:rsidR="007606F0" w:rsidRPr="00252529">
              <w:rPr>
                <w:sz w:val="28"/>
                <w:szCs w:val="28"/>
              </w:rPr>
              <w:t>нетбук</w:t>
            </w:r>
            <w:proofErr w:type="spellEnd"/>
            <w:r w:rsidR="007606F0" w:rsidRPr="00252529">
              <w:rPr>
                <w:sz w:val="28"/>
                <w:szCs w:val="28"/>
              </w:rPr>
              <w:t>, проектор, экран</w:t>
            </w:r>
          </w:p>
        </w:tc>
      </w:tr>
    </w:tbl>
    <w:p w:rsidR="004F1296" w:rsidRDefault="004F1296" w:rsidP="004F64B1">
      <w:pPr>
        <w:tabs>
          <w:tab w:val="num" w:pos="1429"/>
        </w:tabs>
        <w:spacing w:line="360" w:lineRule="auto"/>
        <w:rPr>
          <w:b/>
          <w:i/>
        </w:rPr>
      </w:pPr>
    </w:p>
    <w:p w:rsidR="00DE65B1" w:rsidRDefault="00DE65B1" w:rsidP="004F64B1">
      <w:pPr>
        <w:tabs>
          <w:tab w:val="num" w:pos="1429"/>
        </w:tabs>
        <w:spacing w:line="360" w:lineRule="auto"/>
        <w:rPr>
          <w:b/>
          <w:i/>
        </w:rPr>
      </w:pPr>
    </w:p>
    <w:p w:rsidR="0031744A" w:rsidRDefault="0031744A" w:rsidP="004F64B1">
      <w:pPr>
        <w:spacing w:line="360" w:lineRule="auto"/>
        <w:jc w:val="both"/>
        <w:rPr>
          <w:b/>
          <w:i/>
          <w:sz w:val="28"/>
          <w:szCs w:val="28"/>
        </w:rPr>
      </w:pPr>
    </w:p>
    <w:p w:rsidR="004F64B1" w:rsidRPr="004F64B1" w:rsidRDefault="004F1296" w:rsidP="00252529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i/>
          <w:sz w:val="28"/>
          <w:szCs w:val="28"/>
        </w:rPr>
        <w:t>Организационная структура урока</w:t>
      </w:r>
    </w:p>
    <w:tbl>
      <w:tblPr>
        <w:tblW w:w="5000" w:type="pct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712"/>
        <w:gridCol w:w="1416"/>
        <w:gridCol w:w="2692"/>
        <w:gridCol w:w="2374"/>
        <w:gridCol w:w="2213"/>
        <w:gridCol w:w="1275"/>
      </w:tblGrid>
      <w:tr w:rsidR="00692999" w:rsidRPr="00252529" w:rsidTr="00252529">
        <w:trPr>
          <w:tblHeader/>
        </w:trPr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2999" w:rsidRPr="00252529" w:rsidRDefault="00692999" w:rsidP="004F2743">
            <w:pPr>
              <w:jc w:val="both"/>
              <w:rPr>
                <w:b/>
                <w:sz w:val="28"/>
                <w:szCs w:val="28"/>
              </w:rPr>
            </w:pPr>
            <w:r w:rsidRPr="00252529">
              <w:rPr>
                <w:b/>
                <w:sz w:val="28"/>
                <w:szCs w:val="28"/>
              </w:rPr>
              <w:t>№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2999" w:rsidRPr="00252529" w:rsidRDefault="00692999" w:rsidP="00252529">
            <w:pPr>
              <w:jc w:val="center"/>
              <w:rPr>
                <w:b/>
                <w:sz w:val="28"/>
                <w:szCs w:val="28"/>
              </w:rPr>
            </w:pPr>
            <w:r w:rsidRPr="00252529">
              <w:rPr>
                <w:b/>
                <w:sz w:val="28"/>
                <w:szCs w:val="28"/>
              </w:rPr>
              <w:t>Этап</w:t>
            </w:r>
          </w:p>
          <w:p w:rsidR="00692999" w:rsidRPr="00252529" w:rsidRDefault="00692999" w:rsidP="00252529">
            <w:pPr>
              <w:jc w:val="center"/>
              <w:rPr>
                <w:b/>
                <w:sz w:val="28"/>
                <w:szCs w:val="28"/>
              </w:rPr>
            </w:pPr>
            <w:r w:rsidRPr="00252529">
              <w:rPr>
                <w:b/>
                <w:sz w:val="28"/>
                <w:szCs w:val="28"/>
              </w:rPr>
              <w:t>урока</w:t>
            </w:r>
          </w:p>
        </w:tc>
        <w:tc>
          <w:tcPr>
            <w:tcW w:w="1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999" w:rsidRPr="00252529" w:rsidRDefault="00692999" w:rsidP="00252529">
            <w:pPr>
              <w:jc w:val="center"/>
              <w:rPr>
                <w:b/>
                <w:sz w:val="28"/>
                <w:szCs w:val="28"/>
              </w:rPr>
            </w:pPr>
          </w:p>
          <w:p w:rsidR="00692999" w:rsidRPr="00252529" w:rsidRDefault="00692999" w:rsidP="00252529">
            <w:pPr>
              <w:jc w:val="center"/>
              <w:rPr>
                <w:b/>
                <w:sz w:val="28"/>
                <w:szCs w:val="28"/>
              </w:rPr>
            </w:pPr>
          </w:p>
          <w:p w:rsidR="00692999" w:rsidRPr="00252529" w:rsidRDefault="00692999" w:rsidP="00252529">
            <w:pPr>
              <w:jc w:val="center"/>
              <w:rPr>
                <w:b/>
                <w:sz w:val="28"/>
                <w:szCs w:val="28"/>
              </w:rPr>
            </w:pPr>
            <w:r w:rsidRPr="00252529">
              <w:rPr>
                <w:b/>
                <w:sz w:val="28"/>
                <w:szCs w:val="28"/>
              </w:rPr>
              <w:t>Решаемая задача</w:t>
            </w:r>
          </w:p>
        </w:tc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529" w:rsidRPr="00252529" w:rsidRDefault="00252529" w:rsidP="00252529">
            <w:pPr>
              <w:jc w:val="center"/>
              <w:rPr>
                <w:b/>
                <w:sz w:val="28"/>
                <w:szCs w:val="28"/>
              </w:rPr>
            </w:pPr>
          </w:p>
          <w:p w:rsidR="00692999" w:rsidRPr="00252529" w:rsidRDefault="00692999" w:rsidP="00252529">
            <w:pPr>
              <w:jc w:val="center"/>
              <w:rPr>
                <w:b/>
                <w:sz w:val="28"/>
                <w:szCs w:val="28"/>
              </w:rPr>
            </w:pPr>
            <w:r w:rsidRPr="00252529">
              <w:rPr>
                <w:b/>
                <w:sz w:val="28"/>
                <w:szCs w:val="28"/>
              </w:rPr>
              <w:t>Деятельность ученика</w:t>
            </w:r>
          </w:p>
        </w:tc>
        <w:tc>
          <w:tcPr>
            <w:tcW w:w="10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2999" w:rsidRPr="00252529" w:rsidRDefault="00692999" w:rsidP="00252529">
            <w:pPr>
              <w:jc w:val="center"/>
              <w:rPr>
                <w:b/>
                <w:sz w:val="28"/>
                <w:szCs w:val="28"/>
              </w:rPr>
            </w:pPr>
            <w:r w:rsidRPr="00252529">
              <w:rPr>
                <w:b/>
                <w:sz w:val="28"/>
                <w:szCs w:val="28"/>
              </w:rPr>
              <w:t>Деятельность учителя</w:t>
            </w:r>
          </w:p>
          <w:p w:rsidR="00692999" w:rsidRPr="00252529" w:rsidRDefault="00692999" w:rsidP="00252529">
            <w:pPr>
              <w:jc w:val="center"/>
              <w:rPr>
                <w:b/>
                <w:sz w:val="28"/>
                <w:szCs w:val="28"/>
              </w:rPr>
            </w:pPr>
            <w:r w:rsidRPr="00252529">
              <w:rPr>
                <w:i/>
                <w:sz w:val="28"/>
                <w:szCs w:val="28"/>
              </w:rPr>
              <w:t xml:space="preserve">(с указанием действий с ЭОР, </w:t>
            </w:r>
            <w:r w:rsidR="001A1EDD" w:rsidRPr="00252529">
              <w:rPr>
                <w:i/>
                <w:sz w:val="28"/>
                <w:szCs w:val="28"/>
              </w:rPr>
              <w:t>например</w:t>
            </w:r>
            <w:r w:rsidRPr="00252529">
              <w:rPr>
                <w:i/>
                <w:sz w:val="28"/>
                <w:szCs w:val="28"/>
              </w:rPr>
              <w:t xml:space="preserve"> демонстрация)</w:t>
            </w: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2F5" w:rsidRPr="00252529" w:rsidRDefault="00692999" w:rsidP="00252529">
            <w:pPr>
              <w:jc w:val="center"/>
              <w:rPr>
                <w:b/>
                <w:sz w:val="28"/>
                <w:szCs w:val="28"/>
              </w:rPr>
            </w:pPr>
            <w:r w:rsidRPr="00252529">
              <w:rPr>
                <w:b/>
                <w:sz w:val="28"/>
                <w:szCs w:val="28"/>
              </w:rPr>
              <w:t xml:space="preserve">Название </w:t>
            </w:r>
            <w:proofErr w:type="gramStart"/>
            <w:r w:rsidRPr="00252529">
              <w:rPr>
                <w:b/>
                <w:sz w:val="28"/>
                <w:szCs w:val="28"/>
              </w:rPr>
              <w:t>используемых</w:t>
            </w:r>
            <w:proofErr w:type="gramEnd"/>
            <w:r w:rsidRPr="00252529">
              <w:rPr>
                <w:b/>
                <w:sz w:val="28"/>
                <w:szCs w:val="28"/>
              </w:rPr>
              <w:t xml:space="preserve"> ОР</w:t>
            </w:r>
          </w:p>
          <w:p w:rsidR="00692999" w:rsidRPr="00252529" w:rsidRDefault="00692999" w:rsidP="00252529">
            <w:pPr>
              <w:jc w:val="center"/>
              <w:rPr>
                <w:b/>
                <w:sz w:val="28"/>
                <w:szCs w:val="28"/>
              </w:rPr>
            </w:pPr>
          </w:p>
          <w:p w:rsidR="00692999" w:rsidRPr="00252529" w:rsidRDefault="00692999" w:rsidP="00252529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692999" w:rsidRPr="00252529" w:rsidTr="00252529">
        <w:trPr>
          <w:trHeight w:val="102"/>
          <w:tblHeader/>
        </w:trPr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2999" w:rsidRPr="00252529" w:rsidRDefault="00692999" w:rsidP="004F2743">
            <w:pPr>
              <w:spacing w:before="60" w:after="60" w:line="192" w:lineRule="auto"/>
              <w:rPr>
                <w:sz w:val="28"/>
                <w:szCs w:val="28"/>
              </w:rPr>
            </w:pPr>
            <w:r w:rsidRPr="00252529">
              <w:rPr>
                <w:sz w:val="28"/>
                <w:szCs w:val="28"/>
              </w:rPr>
              <w:t>1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2999" w:rsidRPr="00252529" w:rsidRDefault="00692999" w:rsidP="004F2743">
            <w:pPr>
              <w:rPr>
                <w:sz w:val="28"/>
                <w:szCs w:val="28"/>
              </w:rPr>
            </w:pPr>
            <w:r w:rsidRPr="00252529">
              <w:rPr>
                <w:sz w:val="28"/>
                <w:szCs w:val="28"/>
              </w:rPr>
              <w:t>Организационный момент</w:t>
            </w:r>
          </w:p>
          <w:p w:rsidR="00692999" w:rsidRPr="00252529" w:rsidRDefault="00692999" w:rsidP="004F2743">
            <w:pPr>
              <w:rPr>
                <w:sz w:val="28"/>
                <w:szCs w:val="28"/>
              </w:rPr>
            </w:pPr>
          </w:p>
        </w:tc>
        <w:tc>
          <w:tcPr>
            <w:tcW w:w="1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999" w:rsidRPr="00252529" w:rsidRDefault="00692999" w:rsidP="004F2743">
            <w:pPr>
              <w:jc w:val="both"/>
              <w:rPr>
                <w:rFonts w:eastAsia="Calibri"/>
                <w:sz w:val="28"/>
                <w:szCs w:val="28"/>
                <w:lang w:eastAsia="ar-SA"/>
              </w:rPr>
            </w:pPr>
            <w:r w:rsidRPr="00252529">
              <w:rPr>
                <w:rFonts w:eastAsia="Calibri"/>
                <w:sz w:val="28"/>
                <w:szCs w:val="28"/>
                <w:lang w:eastAsia="ar-SA"/>
              </w:rPr>
              <w:t>Активизация учащихся, создание мотивации к работе на уроке</w:t>
            </w:r>
            <w:r w:rsidR="00423865" w:rsidRPr="00252529">
              <w:rPr>
                <w:rFonts w:eastAsia="Calibri"/>
                <w:sz w:val="28"/>
                <w:szCs w:val="28"/>
                <w:lang w:eastAsia="ar-SA"/>
              </w:rPr>
              <w:t>.</w:t>
            </w:r>
          </w:p>
          <w:p w:rsidR="00F8229C" w:rsidRPr="00252529" w:rsidRDefault="00423865" w:rsidP="004F2743">
            <w:pPr>
              <w:jc w:val="both"/>
              <w:rPr>
                <w:rFonts w:eastAsia="Calibri"/>
                <w:sz w:val="28"/>
                <w:szCs w:val="28"/>
                <w:lang w:eastAsia="ar-SA"/>
              </w:rPr>
            </w:pPr>
            <w:proofErr w:type="gramStart"/>
            <w:r w:rsidRPr="00252529">
              <w:rPr>
                <w:rFonts w:eastAsia="Calibri"/>
                <w:sz w:val="28"/>
                <w:szCs w:val="28"/>
                <w:lang w:eastAsia="en-US"/>
              </w:rPr>
              <w:t xml:space="preserve">Выступление инициативной группы уч-ся 7 класса с подготовленными творческими заданиями: </w:t>
            </w:r>
            <w:r w:rsidRPr="00252529">
              <w:rPr>
                <w:rFonts w:eastAsia="Calibri"/>
                <w:sz w:val="28"/>
                <w:szCs w:val="28"/>
                <w:lang w:eastAsia="ar-SA"/>
              </w:rPr>
              <w:t>выступление «новых русских бабок» с номером «Школа – дом родной – 3» (</w:t>
            </w:r>
            <w:proofErr w:type="spellStart"/>
            <w:r w:rsidRPr="00252529">
              <w:rPr>
                <w:rFonts w:eastAsia="Calibri"/>
                <w:sz w:val="28"/>
                <w:szCs w:val="28"/>
                <w:lang w:eastAsia="ar-SA"/>
              </w:rPr>
              <w:t>Касаджик</w:t>
            </w:r>
            <w:proofErr w:type="spellEnd"/>
            <w:r w:rsidRPr="00252529">
              <w:rPr>
                <w:rFonts w:eastAsia="Calibri"/>
                <w:sz w:val="28"/>
                <w:szCs w:val="28"/>
                <w:lang w:eastAsia="ar-SA"/>
              </w:rPr>
              <w:t xml:space="preserve"> А., Калашников К.); интервью с Михаилом Федоровичем и Алексеем Михайловичем Романовыми (Архипова Е., Белокопытов Д., </w:t>
            </w:r>
            <w:proofErr w:type="gramEnd"/>
          </w:p>
          <w:p w:rsidR="00423865" w:rsidRPr="00252529" w:rsidRDefault="00423865" w:rsidP="004F2743">
            <w:pPr>
              <w:jc w:val="both"/>
              <w:rPr>
                <w:sz w:val="28"/>
                <w:szCs w:val="28"/>
              </w:rPr>
            </w:pPr>
            <w:r w:rsidRPr="00252529">
              <w:rPr>
                <w:rFonts w:eastAsia="Calibri"/>
                <w:sz w:val="28"/>
                <w:szCs w:val="28"/>
                <w:lang w:eastAsia="ar-SA"/>
              </w:rPr>
              <w:t xml:space="preserve">Баев </w:t>
            </w:r>
            <w:r w:rsidR="00F8229C" w:rsidRPr="00252529">
              <w:rPr>
                <w:rFonts w:eastAsia="Calibri"/>
                <w:sz w:val="28"/>
                <w:szCs w:val="28"/>
                <w:lang w:eastAsia="ar-SA"/>
              </w:rPr>
              <w:t>О</w:t>
            </w:r>
            <w:r w:rsidRPr="00252529">
              <w:rPr>
                <w:rFonts w:eastAsia="Calibri"/>
                <w:sz w:val="28"/>
                <w:szCs w:val="28"/>
                <w:lang w:eastAsia="ar-SA"/>
              </w:rPr>
              <w:t>.)</w:t>
            </w:r>
          </w:p>
        </w:tc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2999" w:rsidRPr="00252529" w:rsidRDefault="00692999" w:rsidP="004F2743">
            <w:pPr>
              <w:suppressAutoHyphens/>
              <w:jc w:val="both"/>
              <w:rPr>
                <w:rFonts w:eastAsia="Calibri"/>
                <w:sz w:val="28"/>
                <w:szCs w:val="28"/>
                <w:lang w:eastAsia="ar-SA"/>
              </w:rPr>
            </w:pPr>
            <w:r w:rsidRPr="00252529">
              <w:rPr>
                <w:rFonts w:eastAsia="Calibri"/>
                <w:sz w:val="28"/>
                <w:szCs w:val="28"/>
                <w:lang w:eastAsia="ar-SA"/>
              </w:rPr>
              <w:t>Приветствуют учителя, готовятся к уроку</w:t>
            </w:r>
            <w:r w:rsidR="00000323" w:rsidRPr="00252529">
              <w:rPr>
                <w:rFonts w:eastAsia="Calibri"/>
                <w:sz w:val="28"/>
                <w:szCs w:val="28"/>
                <w:lang w:eastAsia="ar-SA"/>
              </w:rPr>
              <w:t>, формулируют тему и пункты плана урока, записывают их в тетрадь</w:t>
            </w:r>
          </w:p>
          <w:p w:rsidR="00692999" w:rsidRPr="00252529" w:rsidRDefault="00692999" w:rsidP="004F2743">
            <w:pPr>
              <w:rPr>
                <w:sz w:val="28"/>
                <w:szCs w:val="28"/>
              </w:rPr>
            </w:pPr>
          </w:p>
        </w:tc>
        <w:tc>
          <w:tcPr>
            <w:tcW w:w="10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2999" w:rsidRPr="00252529" w:rsidRDefault="00692999" w:rsidP="004F2743">
            <w:pPr>
              <w:suppressAutoHyphens/>
              <w:jc w:val="both"/>
              <w:rPr>
                <w:rFonts w:eastAsia="Calibri"/>
                <w:sz w:val="28"/>
                <w:szCs w:val="28"/>
                <w:lang w:eastAsia="ar-SA"/>
              </w:rPr>
            </w:pPr>
            <w:r w:rsidRPr="00252529">
              <w:rPr>
                <w:rFonts w:eastAsia="Calibri"/>
                <w:sz w:val="28"/>
                <w:szCs w:val="28"/>
                <w:lang w:eastAsia="ar-SA"/>
              </w:rPr>
              <w:t>Проверяет готовность учащихся к уроку, озвучивает тему и цель урока.</w:t>
            </w:r>
          </w:p>
          <w:p w:rsidR="00692999" w:rsidRPr="00252529" w:rsidRDefault="00692999" w:rsidP="004F2743">
            <w:pPr>
              <w:rPr>
                <w:sz w:val="28"/>
                <w:szCs w:val="28"/>
              </w:rPr>
            </w:pP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2999" w:rsidRPr="00252529" w:rsidRDefault="00692999" w:rsidP="004F2743">
            <w:pPr>
              <w:rPr>
                <w:sz w:val="28"/>
                <w:szCs w:val="28"/>
              </w:rPr>
            </w:pPr>
          </w:p>
        </w:tc>
      </w:tr>
      <w:tr w:rsidR="003500CA" w:rsidRPr="00252529" w:rsidTr="00252529">
        <w:trPr>
          <w:tblHeader/>
        </w:trPr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0CA" w:rsidRPr="00252529" w:rsidRDefault="003500CA" w:rsidP="003500CA">
            <w:pPr>
              <w:rPr>
                <w:sz w:val="28"/>
                <w:szCs w:val="28"/>
              </w:rPr>
            </w:pPr>
            <w:r w:rsidRPr="00252529">
              <w:rPr>
                <w:sz w:val="28"/>
                <w:szCs w:val="28"/>
              </w:rPr>
              <w:lastRenderedPageBreak/>
              <w:t>2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0CA" w:rsidRPr="00252529" w:rsidRDefault="003500CA" w:rsidP="003500CA">
            <w:pPr>
              <w:spacing w:before="60" w:after="60" w:line="192" w:lineRule="auto"/>
              <w:jc w:val="both"/>
              <w:rPr>
                <w:b/>
                <w:sz w:val="28"/>
                <w:szCs w:val="28"/>
              </w:rPr>
            </w:pPr>
            <w:r w:rsidRPr="00252529">
              <w:rPr>
                <w:sz w:val="28"/>
                <w:szCs w:val="28"/>
              </w:rPr>
              <w:t>Актуализация опорных знаний</w:t>
            </w:r>
          </w:p>
          <w:p w:rsidR="003500CA" w:rsidRPr="00252529" w:rsidRDefault="003500CA" w:rsidP="003500CA">
            <w:pPr>
              <w:spacing w:before="60" w:after="60" w:line="192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0CA" w:rsidRPr="00252529" w:rsidRDefault="003500CA" w:rsidP="003500CA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252529">
              <w:rPr>
                <w:rFonts w:eastAsia="Calibri"/>
                <w:sz w:val="28"/>
                <w:szCs w:val="28"/>
                <w:lang w:eastAsia="en-US"/>
              </w:rPr>
              <w:t>Установление преемственных связей прежних и новых знаний и применение их в новых ситуациях.</w:t>
            </w:r>
          </w:p>
          <w:p w:rsidR="003500CA" w:rsidRPr="00252529" w:rsidRDefault="00382CE2" w:rsidP="00CB7A08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252529">
              <w:rPr>
                <w:rFonts w:eastAsia="Calibri"/>
                <w:sz w:val="28"/>
                <w:szCs w:val="28"/>
                <w:lang w:eastAsia="en-US"/>
              </w:rPr>
              <w:t xml:space="preserve">Выступление инициативной группы уч-ся 7 класса с подготовленными творческими заданиями: </w:t>
            </w:r>
            <w:r w:rsidRPr="00252529">
              <w:rPr>
                <w:rFonts w:eastAsia="Calibri"/>
                <w:sz w:val="28"/>
                <w:szCs w:val="28"/>
                <w:lang w:eastAsia="ar-SA"/>
              </w:rPr>
              <w:t>выступление «новых русских бабок» с номером «Школа – дом родной – 3» (</w:t>
            </w:r>
            <w:proofErr w:type="spellStart"/>
            <w:r w:rsidRPr="00252529">
              <w:rPr>
                <w:rFonts w:eastAsia="Calibri"/>
                <w:sz w:val="28"/>
                <w:szCs w:val="28"/>
                <w:lang w:eastAsia="ar-SA"/>
              </w:rPr>
              <w:t>Касаджик</w:t>
            </w:r>
            <w:proofErr w:type="spellEnd"/>
            <w:r w:rsidRPr="00252529">
              <w:rPr>
                <w:rFonts w:eastAsia="Calibri"/>
                <w:sz w:val="28"/>
                <w:szCs w:val="28"/>
                <w:lang w:eastAsia="ar-SA"/>
              </w:rPr>
              <w:t xml:space="preserve"> А., Калашников К.).</w:t>
            </w:r>
          </w:p>
        </w:tc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0CA" w:rsidRPr="00252529" w:rsidRDefault="00382CE2" w:rsidP="003500CA">
            <w:pPr>
              <w:rPr>
                <w:sz w:val="28"/>
                <w:szCs w:val="28"/>
              </w:rPr>
            </w:pPr>
            <w:r w:rsidRPr="00252529">
              <w:rPr>
                <w:sz w:val="28"/>
                <w:szCs w:val="28"/>
              </w:rPr>
              <w:t xml:space="preserve">Учащиеся отвечают на вопросы </w:t>
            </w:r>
            <w:r w:rsidRPr="00252529">
              <w:rPr>
                <w:rFonts w:eastAsia="Calibri"/>
                <w:sz w:val="28"/>
                <w:szCs w:val="28"/>
                <w:lang w:eastAsia="ar-SA"/>
              </w:rPr>
              <w:t>«новых русских бабок»</w:t>
            </w:r>
            <w:r w:rsidRPr="00252529">
              <w:rPr>
                <w:sz w:val="28"/>
                <w:szCs w:val="28"/>
              </w:rPr>
              <w:t>.</w:t>
            </w:r>
          </w:p>
        </w:tc>
        <w:tc>
          <w:tcPr>
            <w:tcW w:w="10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0CA" w:rsidRPr="00252529" w:rsidRDefault="003500CA" w:rsidP="003500CA">
            <w:pPr>
              <w:rPr>
                <w:sz w:val="28"/>
                <w:szCs w:val="28"/>
              </w:rPr>
            </w:pPr>
            <w:r w:rsidRPr="00252529">
              <w:rPr>
                <w:sz w:val="28"/>
                <w:szCs w:val="28"/>
              </w:rPr>
              <w:t xml:space="preserve"> Учитель комментирует требования к оцениванию ответов учащихся, ставит проблемную задачу для изучения новой темы.</w:t>
            </w: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0CA" w:rsidRPr="00252529" w:rsidRDefault="003500CA" w:rsidP="003500CA">
            <w:pPr>
              <w:jc w:val="both"/>
              <w:rPr>
                <w:b/>
                <w:sz w:val="28"/>
                <w:szCs w:val="28"/>
              </w:rPr>
            </w:pPr>
          </w:p>
        </w:tc>
      </w:tr>
      <w:tr w:rsidR="000E7F73" w:rsidRPr="00252529" w:rsidTr="00252529">
        <w:trPr>
          <w:trHeight w:val="1339"/>
          <w:tblHeader/>
        </w:trPr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73" w:rsidRPr="00252529" w:rsidRDefault="000E7F73" w:rsidP="000E7F73">
            <w:pPr>
              <w:rPr>
                <w:sz w:val="28"/>
                <w:szCs w:val="28"/>
              </w:rPr>
            </w:pPr>
            <w:r w:rsidRPr="00252529">
              <w:rPr>
                <w:sz w:val="28"/>
                <w:szCs w:val="28"/>
              </w:rPr>
              <w:t>3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73" w:rsidRPr="00252529" w:rsidRDefault="000E7F73" w:rsidP="000E7F73">
            <w:pPr>
              <w:spacing w:before="60" w:after="60" w:line="192" w:lineRule="auto"/>
              <w:jc w:val="both"/>
              <w:rPr>
                <w:b/>
                <w:sz w:val="28"/>
                <w:szCs w:val="28"/>
              </w:rPr>
            </w:pPr>
            <w:r w:rsidRPr="00252529">
              <w:rPr>
                <w:sz w:val="28"/>
                <w:szCs w:val="28"/>
              </w:rPr>
              <w:t>Усвоение новых знаний и способов действий</w:t>
            </w:r>
          </w:p>
          <w:p w:rsidR="000E7F73" w:rsidRPr="00252529" w:rsidRDefault="000E7F73" w:rsidP="000E7F73">
            <w:pPr>
              <w:spacing w:before="60" w:after="60" w:line="192" w:lineRule="auto"/>
              <w:jc w:val="both"/>
              <w:rPr>
                <w:b/>
                <w:sz w:val="28"/>
                <w:szCs w:val="28"/>
              </w:rPr>
            </w:pPr>
          </w:p>
          <w:p w:rsidR="000E7F73" w:rsidRPr="00252529" w:rsidRDefault="000E7F73" w:rsidP="000E7F73">
            <w:pPr>
              <w:spacing w:before="60" w:after="60" w:line="192" w:lineRule="auto"/>
              <w:jc w:val="both"/>
              <w:rPr>
                <w:b/>
                <w:sz w:val="28"/>
                <w:szCs w:val="28"/>
              </w:rPr>
            </w:pPr>
          </w:p>
          <w:p w:rsidR="000E7F73" w:rsidRPr="00252529" w:rsidRDefault="000E7F73" w:rsidP="000E7F73">
            <w:pPr>
              <w:rPr>
                <w:sz w:val="28"/>
                <w:szCs w:val="28"/>
              </w:rPr>
            </w:pPr>
          </w:p>
        </w:tc>
        <w:tc>
          <w:tcPr>
            <w:tcW w:w="1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73" w:rsidRPr="00252529" w:rsidRDefault="000E7F73" w:rsidP="000E7F73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252529">
              <w:rPr>
                <w:rFonts w:eastAsia="Calibri"/>
                <w:sz w:val="28"/>
                <w:szCs w:val="28"/>
                <w:lang w:eastAsia="en-US"/>
              </w:rPr>
              <w:t>Раскрытие сущности темы урока. Работа уч-ся со слайдами презентации, с видеофрагментом, с учебником.</w:t>
            </w:r>
          </w:p>
          <w:p w:rsidR="000E7F73" w:rsidRPr="00252529" w:rsidRDefault="000E7F73" w:rsidP="000E7F73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73" w:rsidRPr="00252529" w:rsidRDefault="000E7F73" w:rsidP="000E7F73">
            <w:pPr>
              <w:rPr>
                <w:sz w:val="28"/>
                <w:szCs w:val="28"/>
              </w:rPr>
            </w:pPr>
            <w:proofErr w:type="spellStart"/>
            <w:r w:rsidRPr="00252529">
              <w:rPr>
                <w:sz w:val="28"/>
                <w:szCs w:val="28"/>
              </w:rPr>
              <w:t>Обучающиесяработают</w:t>
            </w:r>
            <w:proofErr w:type="spellEnd"/>
            <w:r w:rsidRPr="00252529">
              <w:rPr>
                <w:sz w:val="28"/>
                <w:szCs w:val="28"/>
              </w:rPr>
              <w:t xml:space="preserve"> со слайдами презентации, с видеофрагментом,</w:t>
            </w:r>
          </w:p>
          <w:p w:rsidR="000E7F73" w:rsidRPr="00252529" w:rsidRDefault="000E7F73" w:rsidP="000E7F73">
            <w:pPr>
              <w:rPr>
                <w:sz w:val="28"/>
                <w:szCs w:val="28"/>
              </w:rPr>
            </w:pPr>
            <w:r w:rsidRPr="00252529">
              <w:rPr>
                <w:sz w:val="28"/>
                <w:szCs w:val="28"/>
              </w:rPr>
              <w:t xml:space="preserve"> с учебником в группах:</w:t>
            </w:r>
          </w:p>
          <w:p w:rsidR="000E7F73" w:rsidRPr="00252529" w:rsidRDefault="000E7F73" w:rsidP="000E7F73">
            <w:pPr>
              <w:rPr>
                <w:b/>
                <w:sz w:val="28"/>
                <w:szCs w:val="28"/>
              </w:rPr>
            </w:pPr>
            <w:r w:rsidRPr="00252529">
              <w:rPr>
                <w:b/>
                <w:sz w:val="28"/>
                <w:szCs w:val="28"/>
              </w:rPr>
              <w:t>В трех вариантах, составляют кластеры:</w:t>
            </w:r>
          </w:p>
          <w:p w:rsidR="000E7F73" w:rsidRPr="00252529" w:rsidRDefault="000E7F73" w:rsidP="000E7F73">
            <w:pPr>
              <w:rPr>
                <w:bCs/>
                <w:sz w:val="28"/>
                <w:szCs w:val="28"/>
              </w:rPr>
            </w:pPr>
            <w:r w:rsidRPr="00252529">
              <w:rPr>
                <w:bCs/>
                <w:sz w:val="28"/>
                <w:szCs w:val="28"/>
              </w:rPr>
              <w:t>1 вариант:</w:t>
            </w:r>
          </w:p>
          <w:p w:rsidR="000E7F73" w:rsidRPr="00252529" w:rsidRDefault="000E7F73" w:rsidP="000E7F73">
            <w:pPr>
              <w:rPr>
                <w:bCs/>
                <w:sz w:val="28"/>
                <w:szCs w:val="28"/>
              </w:rPr>
            </w:pPr>
            <w:r w:rsidRPr="00252529">
              <w:rPr>
                <w:bCs/>
                <w:sz w:val="28"/>
                <w:szCs w:val="28"/>
              </w:rPr>
              <w:t>Приложение 1,</w:t>
            </w:r>
          </w:p>
          <w:p w:rsidR="000E7F73" w:rsidRPr="00252529" w:rsidRDefault="000E7F73" w:rsidP="000E7F73">
            <w:pPr>
              <w:rPr>
                <w:bCs/>
                <w:sz w:val="28"/>
                <w:szCs w:val="28"/>
              </w:rPr>
            </w:pPr>
            <w:r w:rsidRPr="00252529">
              <w:rPr>
                <w:bCs/>
                <w:sz w:val="28"/>
                <w:szCs w:val="28"/>
              </w:rPr>
              <w:t>2 вариант:</w:t>
            </w:r>
          </w:p>
          <w:p w:rsidR="000E7F73" w:rsidRPr="00252529" w:rsidRDefault="000E7F73" w:rsidP="000E7F73">
            <w:pPr>
              <w:rPr>
                <w:bCs/>
                <w:sz w:val="28"/>
                <w:szCs w:val="28"/>
              </w:rPr>
            </w:pPr>
            <w:r w:rsidRPr="00252529">
              <w:rPr>
                <w:bCs/>
                <w:sz w:val="28"/>
                <w:szCs w:val="28"/>
              </w:rPr>
              <w:t>Приложение 2,</w:t>
            </w:r>
          </w:p>
          <w:p w:rsidR="000E7F73" w:rsidRPr="00252529" w:rsidRDefault="000E7F73" w:rsidP="000E7F73">
            <w:pPr>
              <w:rPr>
                <w:bCs/>
                <w:sz w:val="28"/>
                <w:szCs w:val="28"/>
              </w:rPr>
            </w:pPr>
            <w:r w:rsidRPr="00252529">
              <w:rPr>
                <w:bCs/>
                <w:sz w:val="28"/>
                <w:szCs w:val="28"/>
              </w:rPr>
              <w:t>3 вариант:</w:t>
            </w:r>
          </w:p>
          <w:p w:rsidR="000E7F73" w:rsidRPr="00252529" w:rsidRDefault="000E7F73" w:rsidP="000E7F73">
            <w:pPr>
              <w:rPr>
                <w:bCs/>
                <w:sz w:val="28"/>
                <w:szCs w:val="28"/>
              </w:rPr>
            </w:pPr>
            <w:r w:rsidRPr="00252529">
              <w:rPr>
                <w:bCs/>
                <w:sz w:val="28"/>
                <w:szCs w:val="28"/>
              </w:rPr>
              <w:t>Приложение 3</w:t>
            </w:r>
            <w:r w:rsidRPr="00252529">
              <w:rPr>
                <w:b/>
                <w:sz w:val="28"/>
                <w:szCs w:val="28"/>
              </w:rPr>
              <w:t>.</w:t>
            </w:r>
          </w:p>
          <w:p w:rsidR="000E7F73" w:rsidRPr="00252529" w:rsidRDefault="000E7F73" w:rsidP="000E7F73">
            <w:pPr>
              <w:rPr>
                <w:sz w:val="28"/>
                <w:szCs w:val="28"/>
              </w:rPr>
            </w:pPr>
            <w:r w:rsidRPr="00252529">
              <w:rPr>
                <w:sz w:val="28"/>
                <w:szCs w:val="28"/>
              </w:rPr>
              <w:t>Уч-ся делают необходимые записи в тетрадях, анализируют.</w:t>
            </w:r>
          </w:p>
        </w:tc>
        <w:tc>
          <w:tcPr>
            <w:tcW w:w="10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73" w:rsidRPr="00252529" w:rsidRDefault="000E7F73" w:rsidP="000E7F73">
            <w:pPr>
              <w:rPr>
                <w:sz w:val="28"/>
                <w:szCs w:val="28"/>
              </w:rPr>
            </w:pPr>
            <w:r w:rsidRPr="00252529">
              <w:rPr>
                <w:sz w:val="28"/>
                <w:szCs w:val="28"/>
              </w:rPr>
              <w:t xml:space="preserve">Учитель организует работу уч-ся с новой темой, - с помощью слайдов презентации, видеофрагмента, интервью, учебника </w:t>
            </w: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73" w:rsidRPr="00252529" w:rsidRDefault="000E7F73" w:rsidP="000E7F73">
            <w:pPr>
              <w:jc w:val="both"/>
              <w:rPr>
                <w:sz w:val="28"/>
                <w:szCs w:val="28"/>
              </w:rPr>
            </w:pPr>
            <w:r w:rsidRPr="00252529">
              <w:rPr>
                <w:sz w:val="28"/>
                <w:szCs w:val="28"/>
              </w:rPr>
              <w:t xml:space="preserve">Презентация, </w:t>
            </w:r>
          </w:p>
          <w:p w:rsidR="000E7F73" w:rsidRPr="00252529" w:rsidRDefault="000E7F73" w:rsidP="000E7F73">
            <w:pPr>
              <w:jc w:val="both"/>
              <w:rPr>
                <w:b/>
                <w:sz w:val="28"/>
                <w:szCs w:val="28"/>
              </w:rPr>
            </w:pPr>
            <w:proofErr w:type="spellStart"/>
            <w:r w:rsidRPr="00252529">
              <w:rPr>
                <w:sz w:val="28"/>
                <w:szCs w:val="28"/>
              </w:rPr>
              <w:t>Видеофрагмент</w:t>
            </w:r>
            <w:proofErr w:type="gramStart"/>
            <w:r w:rsidRPr="00252529">
              <w:rPr>
                <w:sz w:val="28"/>
                <w:szCs w:val="28"/>
              </w:rPr>
              <w:t>,У</w:t>
            </w:r>
            <w:proofErr w:type="gramEnd"/>
            <w:r w:rsidRPr="00252529">
              <w:rPr>
                <w:sz w:val="28"/>
                <w:szCs w:val="28"/>
              </w:rPr>
              <w:t>чебник</w:t>
            </w:r>
            <w:proofErr w:type="spellEnd"/>
          </w:p>
        </w:tc>
      </w:tr>
      <w:tr w:rsidR="00233AF8" w:rsidRPr="00252529" w:rsidTr="00252529">
        <w:trPr>
          <w:tblHeader/>
        </w:trPr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AF8" w:rsidRPr="00252529" w:rsidRDefault="00233AF8" w:rsidP="00233AF8">
            <w:pPr>
              <w:spacing w:before="60" w:after="60" w:line="192" w:lineRule="auto"/>
              <w:jc w:val="both"/>
              <w:rPr>
                <w:b/>
                <w:sz w:val="28"/>
                <w:szCs w:val="28"/>
              </w:rPr>
            </w:pPr>
            <w:r w:rsidRPr="00252529">
              <w:rPr>
                <w:sz w:val="28"/>
                <w:szCs w:val="28"/>
              </w:rPr>
              <w:lastRenderedPageBreak/>
              <w:t>4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AF8" w:rsidRPr="00252529" w:rsidRDefault="00233AF8" w:rsidP="00233AF8">
            <w:pPr>
              <w:spacing w:before="60" w:after="60" w:line="192" w:lineRule="auto"/>
              <w:jc w:val="both"/>
              <w:rPr>
                <w:b/>
                <w:sz w:val="28"/>
                <w:szCs w:val="28"/>
              </w:rPr>
            </w:pPr>
            <w:r w:rsidRPr="00252529">
              <w:rPr>
                <w:sz w:val="28"/>
                <w:szCs w:val="28"/>
              </w:rPr>
              <w:t>Закрепление знаний и способов действий</w:t>
            </w:r>
          </w:p>
        </w:tc>
        <w:tc>
          <w:tcPr>
            <w:tcW w:w="1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AF8" w:rsidRPr="00252529" w:rsidRDefault="00233AF8" w:rsidP="00233AF8">
            <w:pPr>
              <w:rPr>
                <w:b/>
                <w:sz w:val="28"/>
                <w:szCs w:val="28"/>
              </w:rPr>
            </w:pPr>
            <w:r w:rsidRPr="00252529">
              <w:rPr>
                <w:rFonts w:eastAsia="Calibri"/>
                <w:sz w:val="28"/>
                <w:szCs w:val="28"/>
                <w:lang w:eastAsia="en-US"/>
              </w:rPr>
              <w:t>Обобщение и систематизация знаний и формирование рациональных способов применения их на практике</w:t>
            </w:r>
          </w:p>
        </w:tc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AF8" w:rsidRPr="00252529" w:rsidRDefault="00233AF8" w:rsidP="00233AF8">
            <w:pPr>
              <w:rPr>
                <w:sz w:val="28"/>
                <w:szCs w:val="28"/>
              </w:rPr>
            </w:pPr>
            <w:r w:rsidRPr="00252529">
              <w:rPr>
                <w:sz w:val="28"/>
                <w:szCs w:val="28"/>
              </w:rPr>
              <w:t>Учащиеся выступают с сообщениями по новой теме индивидуально и в группах</w:t>
            </w:r>
            <w:r w:rsidR="001E7B2F" w:rsidRPr="00252529">
              <w:rPr>
                <w:sz w:val="28"/>
                <w:szCs w:val="28"/>
              </w:rPr>
              <w:t>. Выполняют задания по функциональной грамотности в группах и записывают ответы в тетрадь для записей на уроке</w:t>
            </w:r>
          </w:p>
          <w:p w:rsidR="00233AF8" w:rsidRPr="00252529" w:rsidRDefault="00233AF8" w:rsidP="00233AF8">
            <w:pPr>
              <w:rPr>
                <w:b/>
                <w:sz w:val="28"/>
                <w:szCs w:val="28"/>
              </w:rPr>
            </w:pPr>
          </w:p>
        </w:tc>
        <w:tc>
          <w:tcPr>
            <w:tcW w:w="10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AF8" w:rsidRPr="00252529" w:rsidRDefault="00233AF8" w:rsidP="00233AF8">
            <w:pPr>
              <w:rPr>
                <w:sz w:val="28"/>
                <w:szCs w:val="28"/>
              </w:rPr>
            </w:pPr>
            <w:r w:rsidRPr="00252529">
              <w:rPr>
                <w:sz w:val="28"/>
                <w:szCs w:val="28"/>
              </w:rPr>
              <w:t xml:space="preserve">Учитель организует обсуждение </w:t>
            </w:r>
          </w:p>
          <w:p w:rsidR="00233AF8" w:rsidRPr="00252529" w:rsidRDefault="00233AF8" w:rsidP="00233AF8">
            <w:pPr>
              <w:rPr>
                <w:sz w:val="28"/>
                <w:szCs w:val="28"/>
              </w:rPr>
            </w:pPr>
            <w:r w:rsidRPr="00252529">
              <w:rPr>
                <w:sz w:val="28"/>
                <w:szCs w:val="28"/>
              </w:rPr>
              <w:t>изученного на уроке материала</w:t>
            </w:r>
          </w:p>
          <w:p w:rsidR="00233AF8" w:rsidRPr="00252529" w:rsidRDefault="00233AF8" w:rsidP="00233AF8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AF8" w:rsidRPr="00252529" w:rsidRDefault="00233AF8" w:rsidP="00233AF8">
            <w:pPr>
              <w:jc w:val="both"/>
              <w:rPr>
                <w:sz w:val="28"/>
                <w:szCs w:val="28"/>
              </w:rPr>
            </w:pPr>
            <w:r w:rsidRPr="00252529">
              <w:rPr>
                <w:sz w:val="28"/>
                <w:szCs w:val="28"/>
              </w:rPr>
              <w:t>Учебник,</w:t>
            </w:r>
          </w:p>
          <w:p w:rsidR="00233AF8" w:rsidRPr="00252529" w:rsidRDefault="00233AF8" w:rsidP="00233AF8">
            <w:pPr>
              <w:jc w:val="both"/>
              <w:rPr>
                <w:sz w:val="28"/>
                <w:szCs w:val="28"/>
              </w:rPr>
            </w:pPr>
            <w:r w:rsidRPr="00252529">
              <w:rPr>
                <w:sz w:val="28"/>
                <w:szCs w:val="28"/>
              </w:rPr>
              <w:t>Записи в тетради,</w:t>
            </w:r>
          </w:p>
          <w:p w:rsidR="00233AF8" w:rsidRPr="00252529" w:rsidRDefault="00233AF8" w:rsidP="00233AF8">
            <w:pPr>
              <w:jc w:val="both"/>
              <w:rPr>
                <w:sz w:val="28"/>
                <w:szCs w:val="28"/>
              </w:rPr>
            </w:pPr>
            <w:r w:rsidRPr="00252529">
              <w:rPr>
                <w:sz w:val="28"/>
                <w:szCs w:val="28"/>
              </w:rPr>
              <w:t xml:space="preserve">Кластеры групп, </w:t>
            </w:r>
          </w:p>
          <w:p w:rsidR="00233AF8" w:rsidRPr="00252529" w:rsidRDefault="00233AF8" w:rsidP="00233AF8">
            <w:pPr>
              <w:jc w:val="both"/>
              <w:rPr>
                <w:sz w:val="28"/>
                <w:szCs w:val="28"/>
              </w:rPr>
            </w:pPr>
            <w:r w:rsidRPr="00252529">
              <w:rPr>
                <w:sz w:val="28"/>
                <w:szCs w:val="28"/>
              </w:rPr>
              <w:t>Задания по функциональной грамотности для групп (</w:t>
            </w:r>
            <w:r w:rsidRPr="00252529">
              <w:rPr>
                <w:b/>
                <w:bCs/>
                <w:sz w:val="28"/>
                <w:szCs w:val="28"/>
              </w:rPr>
              <w:t>Приложение 4</w:t>
            </w:r>
            <w:r w:rsidRPr="00252529">
              <w:rPr>
                <w:sz w:val="28"/>
                <w:szCs w:val="28"/>
              </w:rPr>
              <w:t>)</w:t>
            </w:r>
          </w:p>
          <w:p w:rsidR="00233AF8" w:rsidRPr="00252529" w:rsidRDefault="00233AF8" w:rsidP="00233AF8">
            <w:pPr>
              <w:jc w:val="both"/>
              <w:rPr>
                <w:b/>
                <w:sz w:val="28"/>
                <w:szCs w:val="28"/>
              </w:rPr>
            </w:pPr>
          </w:p>
        </w:tc>
      </w:tr>
      <w:tr w:rsidR="00692999" w:rsidRPr="00252529" w:rsidTr="00252529">
        <w:trPr>
          <w:trHeight w:val="1153"/>
          <w:tblHeader/>
        </w:trPr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999" w:rsidRPr="00252529" w:rsidRDefault="00692999" w:rsidP="004F2743">
            <w:pPr>
              <w:rPr>
                <w:sz w:val="28"/>
                <w:szCs w:val="28"/>
              </w:rPr>
            </w:pPr>
            <w:r w:rsidRPr="00252529">
              <w:rPr>
                <w:sz w:val="28"/>
                <w:szCs w:val="28"/>
              </w:rPr>
              <w:t>5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999" w:rsidRPr="00252529" w:rsidRDefault="00F64AA6" w:rsidP="004F2743">
            <w:pPr>
              <w:rPr>
                <w:sz w:val="28"/>
                <w:szCs w:val="28"/>
              </w:rPr>
            </w:pPr>
            <w:r w:rsidRPr="00252529">
              <w:rPr>
                <w:sz w:val="28"/>
                <w:szCs w:val="28"/>
              </w:rPr>
              <w:t>Рефлексия</w:t>
            </w:r>
          </w:p>
        </w:tc>
        <w:tc>
          <w:tcPr>
            <w:tcW w:w="1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999" w:rsidRPr="00252529" w:rsidRDefault="00692999" w:rsidP="004F2743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252529">
              <w:rPr>
                <w:rFonts w:eastAsia="Calibri"/>
                <w:sz w:val="28"/>
                <w:szCs w:val="28"/>
                <w:lang w:eastAsia="en-US"/>
              </w:rPr>
              <w:t>Рефлексия способов и условий действия; контроль и оценка процесса и результатов деятельности</w:t>
            </w:r>
          </w:p>
          <w:p w:rsidR="00692999" w:rsidRPr="00252529" w:rsidRDefault="00692999" w:rsidP="004F2743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999" w:rsidRPr="00252529" w:rsidRDefault="00692999" w:rsidP="004F2743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252529">
              <w:rPr>
                <w:rFonts w:eastAsia="Calibri"/>
                <w:sz w:val="28"/>
                <w:szCs w:val="28"/>
                <w:lang w:eastAsia="en-US"/>
              </w:rPr>
              <w:t>Анализируют свою деятельность.</w:t>
            </w:r>
          </w:p>
          <w:p w:rsidR="00692999" w:rsidRPr="00252529" w:rsidRDefault="00692999" w:rsidP="004F2743">
            <w:pPr>
              <w:rPr>
                <w:sz w:val="28"/>
                <w:szCs w:val="28"/>
              </w:rPr>
            </w:pPr>
            <w:r w:rsidRPr="00252529">
              <w:rPr>
                <w:sz w:val="28"/>
                <w:szCs w:val="28"/>
              </w:rPr>
              <w:t>Слушают высказывания одноклассников</w:t>
            </w:r>
            <w:r w:rsidR="009D7E2B" w:rsidRPr="00252529">
              <w:rPr>
                <w:sz w:val="28"/>
                <w:szCs w:val="28"/>
              </w:rPr>
              <w:t xml:space="preserve"> по их оцениванию деятельности отвечающих на уроке</w:t>
            </w:r>
            <w:r w:rsidRPr="00252529">
              <w:rPr>
                <w:rFonts w:eastAsia="Calibri"/>
                <w:sz w:val="28"/>
                <w:szCs w:val="28"/>
                <w:lang w:eastAsia="en-US"/>
              </w:rPr>
              <w:t xml:space="preserve">. </w:t>
            </w:r>
          </w:p>
          <w:p w:rsidR="00692999" w:rsidRPr="00252529" w:rsidRDefault="00692999" w:rsidP="004F2743">
            <w:pPr>
              <w:rPr>
                <w:b/>
                <w:sz w:val="28"/>
                <w:szCs w:val="28"/>
              </w:rPr>
            </w:pPr>
          </w:p>
        </w:tc>
        <w:tc>
          <w:tcPr>
            <w:tcW w:w="10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999" w:rsidRPr="00252529" w:rsidRDefault="00692999" w:rsidP="004F2743">
            <w:pPr>
              <w:jc w:val="both"/>
              <w:rPr>
                <w:sz w:val="28"/>
                <w:szCs w:val="28"/>
              </w:rPr>
            </w:pPr>
            <w:r w:rsidRPr="00252529">
              <w:rPr>
                <w:sz w:val="28"/>
                <w:szCs w:val="28"/>
              </w:rPr>
              <w:t xml:space="preserve">Организует рефлексию, </w:t>
            </w:r>
          </w:p>
          <w:p w:rsidR="00692999" w:rsidRPr="00252529" w:rsidRDefault="00692999" w:rsidP="004F2743">
            <w:pPr>
              <w:jc w:val="both"/>
              <w:rPr>
                <w:sz w:val="28"/>
                <w:szCs w:val="28"/>
              </w:rPr>
            </w:pPr>
            <w:r w:rsidRPr="00252529">
              <w:rPr>
                <w:sz w:val="28"/>
                <w:szCs w:val="28"/>
              </w:rPr>
              <w:t>оценивает работу учащихся,</w:t>
            </w:r>
          </w:p>
          <w:p w:rsidR="00692999" w:rsidRPr="00252529" w:rsidRDefault="00692999" w:rsidP="00EB4A80">
            <w:pPr>
              <w:jc w:val="both"/>
              <w:rPr>
                <w:b/>
                <w:sz w:val="28"/>
                <w:szCs w:val="28"/>
              </w:rPr>
            </w:pPr>
            <w:r w:rsidRPr="00252529">
              <w:rPr>
                <w:sz w:val="28"/>
                <w:szCs w:val="28"/>
              </w:rPr>
              <w:t>выставляет о</w:t>
            </w:r>
            <w:r w:rsidR="00EB4A80" w:rsidRPr="00252529">
              <w:rPr>
                <w:sz w:val="28"/>
                <w:szCs w:val="28"/>
              </w:rPr>
              <w:t>тмет</w:t>
            </w:r>
            <w:r w:rsidRPr="00252529">
              <w:rPr>
                <w:sz w:val="28"/>
                <w:szCs w:val="28"/>
              </w:rPr>
              <w:t>ки</w:t>
            </w: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999" w:rsidRPr="00252529" w:rsidRDefault="00692999" w:rsidP="004F2743">
            <w:pPr>
              <w:jc w:val="both"/>
              <w:rPr>
                <w:b/>
                <w:sz w:val="28"/>
                <w:szCs w:val="28"/>
              </w:rPr>
            </w:pPr>
          </w:p>
        </w:tc>
      </w:tr>
      <w:tr w:rsidR="00F64AA6" w:rsidRPr="00252529" w:rsidTr="00252529">
        <w:trPr>
          <w:trHeight w:val="638"/>
          <w:tblHeader/>
        </w:trPr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AA6" w:rsidRPr="00252529" w:rsidRDefault="00F64AA6" w:rsidP="004F2743">
            <w:pPr>
              <w:rPr>
                <w:sz w:val="28"/>
                <w:szCs w:val="28"/>
              </w:rPr>
            </w:pPr>
            <w:r w:rsidRPr="00252529">
              <w:rPr>
                <w:sz w:val="28"/>
                <w:szCs w:val="28"/>
              </w:rPr>
              <w:t>6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AA6" w:rsidRPr="00252529" w:rsidRDefault="00F64AA6" w:rsidP="004F2743">
            <w:pPr>
              <w:rPr>
                <w:sz w:val="28"/>
                <w:szCs w:val="28"/>
              </w:rPr>
            </w:pPr>
            <w:r w:rsidRPr="00252529">
              <w:rPr>
                <w:sz w:val="28"/>
                <w:szCs w:val="28"/>
              </w:rPr>
              <w:t>Информация о домашнем задании</w:t>
            </w:r>
          </w:p>
        </w:tc>
        <w:tc>
          <w:tcPr>
            <w:tcW w:w="1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AA6" w:rsidRPr="00252529" w:rsidRDefault="00F64AA6" w:rsidP="004F2743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252529">
              <w:rPr>
                <w:rFonts w:eastAsia="Calibri"/>
                <w:sz w:val="28"/>
                <w:szCs w:val="28"/>
                <w:lang w:eastAsia="en-US"/>
              </w:rPr>
              <w:t>Сообщение учителя</w:t>
            </w:r>
          </w:p>
        </w:tc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AA6" w:rsidRPr="00252529" w:rsidRDefault="00F64AA6" w:rsidP="003A475F">
            <w:pPr>
              <w:ind w:left="35"/>
              <w:rPr>
                <w:sz w:val="28"/>
                <w:szCs w:val="28"/>
              </w:rPr>
            </w:pPr>
            <w:r w:rsidRPr="00252529">
              <w:rPr>
                <w:sz w:val="28"/>
                <w:szCs w:val="28"/>
              </w:rPr>
              <w:t xml:space="preserve">Записывают задания в дневник: </w:t>
            </w:r>
            <w:r w:rsidR="00C278E1" w:rsidRPr="00252529">
              <w:rPr>
                <w:sz w:val="28"/>
                <w:szCs w:val="28"/>
              </w:rPr>
              <w:t xml:space="preserve">Записи в тетради; </w:t>
            </w:r>
            <w:r w:rsidR="00BA37B1" w:rsidRPr="00252529">
              <w:rPr>
                <w:sz w:val="28"/>
                <w:szCs w:val="28"/>
              </w:rPr>
              <w:t xml:space="preserve">параграф </w:t>
            </w:r>
            <w:r w:rsidR="001505AC" w:rsidRPr="00252529">
              <w:rPr>
                <w:sz w:val="28"/>
                <w:szCs w:val="28"/>
              </w:rPr>
              <w:t>1</w:t>
            </w:r>
            <w:r w:rsidR="00156005" w:rsidRPr="00252529">
              <w:rPr>
                <w:sz w:val="28"/>
                <w:szCs w:val="28"/>
              </w:rPr>
              <w:t>8</w:t>
            </w:r>
            <w:r w:rsidR="00BA37B1" w:rsidRPr="00252529">
              <w:rPr>
                <w:sz w:val="28"/>
                <w:szCs w:val="28"/>
              </w:rPr>
              <w:t>, вопросы</w:t>
            </w:r>
            <w:r w:rsidR="00156005" w:rsidRPr="00252529">
              <w:rPr>
                <w:sz w:val="28"/>
                <w:szCs w:val="28"/>
              </w:rPr>
              <w:t>, новые понятия</w:t>
            </w:r>
            <w:r w:rsidR="002D5F25" w:rsidRPr="00252529">
              <w:rPr>
                <w:sz w:val="28"/>
                <w:szCs w:val="28"/>
              </w:rPr>
              <w:t>; творческие задания: иллюстрации, эссе, презентация на тему «Первые Романовы».</w:t>
            </w:r>
          </w:p>
        </w:tc>
        <w:tc>
          <w:tcPr>
            <w:tcW w:w="10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AA6" w:rsidRPr="00252529" w:rsidRDefault="00132973" w:rsidP="004F2743">
            <w:pPr>
              <w:jc w:val="both"/>
              <w:rPr>
                <w:sz w:val="28"/>
                <w:szCs w:val="28"/>
              </w:rPr>
            </w:pPr>
            <w:r w:rsidRPr="00252529">
              <w:rPr>
                <w:sz w:val="28"/>
                <w:szCs w:val="28"/>
              </w:rPr>
              <w:t>Дает задание на дом.</w:t>
            </w: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AA6" w:rsidRPr="00252529" w:rsidRDefault="00F64AA6" w:rsidP="004F2743">
            <w:pPr>
              <w:jc w:val="both"/>
              <w:rPr>
                <w:b/>
                <w:sz w:val="28"/>
                <w:szCs w:val="28"/>
              </w:rPr>
            </w:pPr>
          </w:p>
        </w:tc>
      </w:tr>
    </w:tbl>
    <w:p w:rsidR="004F64B1" w:rsidRPr="00953E71" w:rsidRDefault="004F64B1" w:rsidP="004F64B1">
      <w:pPr>
        <w:rPr>
          <w:sz w:val="18"/>
          <w:szCs w:val="18"/>
        </w:rPr>
      </w:pPr>
    </w:p>
    <w:p w:rsidR="004F64B1" w:rsidRDefault="004F64B1" w:rsidP="004F64B1">
      <w:pPr>
        <w:spacing w:line="360" w:lineRule="auto"/>
        <w:rPr>
          <w:b/>
          <w:i/>
          <w:sz w:val="18"/>
          <w:szCs w:val="18"/>
        </w:rPr>
      </w:pPr>
    </w:p>
    <w:p w:rsidR="00EC087D" w:rsidRDefault="00EC087D" w:rsidP="004F64B1">
      <w:pPr>
        <w:spacing w:line="360" w:lineRule="auto"/>
        <w:rPr>
          <w:b/>
          <w:i/>
          <w:sz w:val="18"/>
          <w:szCs w:val="18"/>
        </w:rPr>
      </w:pPr>
    </w:p>
    <w:p w:rsidR="00EC087D" w:rsidRDefault="00EC087D" w:rsidP="004F64B1">
      <w:pPr>
        <w:spacing w:line="360" w:lineRule="auto"/>
        <w:rPr>
          <w:b/>
          <w:i/>
          <w:sz w:val="18"/>
          <w:szCs w:val="18"/>
        </w:rPr>
      </w:pPr>
    </w:p>
    <w:p w:rsidR="00EC087D" w:rsidRDefault="00EC087D" w:rsidP="004F64B1">
      <w:pPr>
        <w:spacing w:line="360" w:lineRule="auto"/>
        <w:rPr>
          <w:b/>
          <w:i/>
          <w:sz w:val="18"/>
          <w:szCs w:val="18"/>
        </w:rPr>
      </w:pPr>
    </w:p>
    <w:p w:rsidR="00EC087D" w:rsidRDefault="00EC087D" w:rsidP="004F64B1">
      <w:pPr>
        <w:spacing w:line="360" w:lineRule="auto"/>
        <w:rPr>
          <w:b/>
          <w:i/>
          <w:sz w:val="18"/>
          <w:szCs w:val="18"/>
        </w:rPr>
      </w:pPr>
    </w:p>
    <w:p w:rsidR="00EC087D" w:rsidRPr="007924D1" w:rsidRDefault="00EC087D" w:rsidP="00EC087D">
      <w:pPr>
        <w:spacing w:line="360" w:lineRule="auto"/>
        <w:jc w:val="right"/>
        <w:rPr>
          <w:b/>
        </w:rPr>
      </w:pPr>
      <w:r>
        <w:rPr>
          <w:b/>
          <w:i/>
        </w:rPr>
        <w:lastRenderedPageBreak/>
        <w:t>Приложение 1</w:t>
      </w:r>
    </w:p>
    <w:p w:rsidR="00EC087D" w:rsidRDefault="00EC087D" w:rsidP="00EC087D">
      <w:pPr>
        <w:rPr>
          <w:sz w:val="18"/>
          <w:szCs w:val="18"/>
        </w:rPr>
      </w:pPr>
    </w:p>
    <w:p w:rsidR="00EC087D" w:rsidRDefault="00EC087D" w:rsidP="00EC087D">
      <w:pPr>
        <w:rPr>
          <w:sz w:val="18"/>
          <w:szCs w:val="18"/>
        </w:rPr>
      </w:pPr>
    </w:p>
    <w:p w:rsidR="00EC087D" w:rsidRDefault="00EC087D" w:rsidP="00EC087D">
      <w:pPr>
        <w:rPr>
          <w:sz w:val="18"/>
          <w:szCs w:val="18"/>
        </w:rPr>
      </w:pPr>
    </w:p>
    <w:p w:rsidR="00EC087D" w:rsidRDefault="00EC087D" w:rsidP="00EC087D">
      <w:pPr>
        <w:rPr>
          <w:sz w:val="18"/>
          <w:szCs w:val="18"/>
        </w:rPr>
      </w:pPr>
    </w:p>
    <w:p w:rsidR="00EC087D" w:rsidRPr="00953E71" w:rsidRDefault="00EC087D" w:rsidP="00EC087D">
      <w:pPr>
        <w:rPr>
          <w:sz w:val="18"/>
          <w:szCs w:val="18"/>
        </w:rPr>
      </w:pPr>
    </w:p>
    <w:p w:rsidR="00EC087D" w:rsidRDefault="00EC087D" w:rsidP="00EC087D">
      <w:pPr>
        <w:spacing w:line="360" w:lineRule="auto"/>
        <w:rPr>
          <w:b/>
          <w:i/>
          <w:sz w:val="18"/>
          <w:szCs w:val="18"/>
        </w:rPr>
      </w:pPr>
      <w:r w:rsidRPr="00BD29DF">
        <w:rPr>
          <w:b/>
          <w:i/>
          <w:iCs/>
          <w:noProof/>
          <w:sz w:val="28"/>
          <w:szCs w:val="28"/>
          <w:u w:val="single"/>
        </w:rPr>
        <w:drawing>
          <wp:inline distT="0" distB="0" distL="0" distR="0">
            <wp:extent cx="5915025" cy="3914775"/>
            <wp:effectExtent l="0" t="0" r="9525" b="0"/>
            <wp:docPr id="8" name="Схема 3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5" r:lo="rId6" r:qs="rId7" r:cs="rId8"/>
              </a:graphicData>
            </a:graphic>
          </wp:inline>
        </w:drawing>
      </w:r>
    </w:p>
    <w:p w:rsidR="00EC087D" w:rsidRDefault="00EC087D" w:rsidP="00EC087D">
      <w:pPr>
        <w:spacing w:line="360" w:lineRule="auto"/>
        <w:jc w:val="right"/>
        <w:rPr>
          <w:b/>
          <w:i/>
        </w:rPr>
      </w:pPr>
      <w:r>
        <w:rPr>
          <w:b/>
          <w:i/>
        </w:rPr>
        <w:t>Приложение 2</w:t>
      </w:r>
    </w:p>
    <w:p w:rsidR="00EC087D" w:rsidRDefault="00EC087D" w:rsidP="00EC087D">
      <w:pPr>
        <w:spacing w:line="360" w:lineRule="auto"/>
        <w:rPr>
          <w:b/>
          <w:i/>
          <w:sz w:val="18"/>
          <w:szCs w:val="18"/>
        </w:rPr>
      </w:pPr>
    </w:p>
    <w:p w:rsidR="00EC087D" w:rsidRDefault="00EC087D" w:rsidP="00EC087D">
      <w:pPr>
        <w:spacing w:line="360" w:lineRule="auto"/>
        <w:rPr>
          <w:b/>
          <w:i/>
          <w:sz w:val="18"/>
          <w:szCs w:val="18"/>
        </w:rPr>
      </w:pPr>
    </w:p>
    <w:p w:rsidR="00EC087D" w:rsidRDefault="00EC087D" w:rsidP="00EC087D">
      <w:pPr>
        <w:spacing w:line="360" w:lineRule="auto"/>
        <w:rPr>
          <w:b/>
          <w:i/>
          <w:sz w:val="18"/>
          <w:szCs w:val="18"/>
        </w:rPr>
      </w:pPr>
      <w:r w:rsidRPr="00BD29DF">
        <w:rPr>
          <w:b/>
          <w:i/>
          <w:iCs/>
          <w:noProof/>
          <w:sz w:val="28"/>
          <w:szCs w:val="28"/>
          <w:u w:val="single"/>
        </w:rPr>
        <w:drawing>
          <wp:inline distT="0" distB="0" distL="0" distR="0">
            <wp:extent cx="5676900" cy="3714750"/>
            <wp:effectExtent l="19050" t="95250" r="19050" b="95250"/>
            <wp:docPr id="14" name="Схема 3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9" r:lo="rId10" r:qs="rId11" r:cs="rId12"/>
              </a:graphicData>
            </a:graphic>
          </wp:inline>
        </w:drawing>
      </w:r>
    </w:p>
    <w:p w:rsidR="00EC087D" w:rsidRDefault="00EC087D" w:rsidP="00EC087D">
      <w:pPr>
        <w:spacing w:line="360" w:lineRule="auto"/>
        <w:rPr>
          <w:b/>
          <w:i/>
          <w:sz w:val="18"/>
          <w:szCs w:val="18"/>
        </w:rPr>
      </w:pPr>
    </w:p>
    <w:p w:rsidR="00EC087D" w:rsidRDefault="00EC087D" w:rsidP="00EC087D">
      <w:pPr>
        <w:spacing w:line="360" w:lineRule="auto"/>
        <w:rPr>
          <w:b/>
          <w:i/>
          <w:sz w:val="18"/>
          <w:szCs w:val="18"/>
        </w:rPr>
      </w:pPr>
    </w:p>
    <w:p w:rsidR="00EC087D" w:rsidRDefault="00EC087D" w:rsidP="00EC087D">
      <w:pPr>
        <w:spacing w:line="360" w:lineRule="auto"/>
        <w:jc w:val="right"/>
        <w:rPr>
          <w:b/>
          <w:i/>
        </w:rPr>
      </w:pPr>
      <w:r>
        <w:rPr>
          <w:b/>
          <w:i/>
        </w:rPr>
        <w:t>Приложение 3</w:t>
      </w:r>
    </w:p>
    <w:p w:rsidR="00EC087D" w:rsidRDefault="00EC087D" w:rsidP="00EC087D">
      <w:pPr>
        <w:spacing w:line="360" w:lineRule="auto"/>
        <w:rPr>
          <w:b/>
          <w:i/>
          <w:sz w:val="18"/>
          <w:szCs w:val="18"/>
        </w:rPr>
      </w:pPr>
    </w:p>
    <w:p w:rsidR="00EC087D" w:rsidRDefault="00EC087D" w:rsidP="00EC087D">
      <w:pPr>
        <w:spacing w:line="360" w:lineRule="auto"/>
        <w:rPr>
          <w:b/>
          <w:i/>
          <w:sz w:val="18"/>
          <w:szCs w:val="18"/>
        </w:rPr>
      </w:pPr>
      <w:r w:rsidRPr="00BD29DF">
        <w:rPr>
          <w:b/>
          <w:i/>
          <w:iCs/>
          <w:noProof/>
          <w:sz w:val="28"/>
          <w:szCs w:val="28"/>
          <w:u w:val="single"/>
        </w:rPr>
        <w:drawing>
          <wp:inline distT="0" distB="0" distL="0" distR="0">
            <wp:extent cx="5705475" cy="3752850"/>
            <wp:effectExtent l="0" t="0" r="9525" b="0"/>
            <wp:docPr id="19" name="Схема 3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3" r:lo="rId14" r:qs="rId15" r:cs="rId16"/>
              </a:graphicData>
            </a:graphic>
          </wp:inline>
        </w:drawing>
      </w:r>
    </w:p>
    <w:p w:rsidR="00EC087D" w:rsidRPr="00953E71" w:rsidRDefault="00EC087D" w:rsidP="004F64B1">
      <w:pPr>
        <w:spacing w:line="360" w:lineRule="auto"/>
        <w:rPr>
          <w:b/>
          <w:i/>
          <w:sz w:val="18"/>
          <w:szCs w:val="18"/>
        </w:rPr>
      </w:pPr>
    </w:p>
    <w:p w:rsidR="004F64B1" w:rsidRDefault="004F64B1" w:rsidP="004F64B1">
      <w:pPr>
        <w:spacing w:line="360" w:lineRule="auto"/>
        <w:jc w:val="center"/>
        <w:rPr>
          <w:b/>
          <w:i/>
        </w:rPr>
      </w:pPr>
    </w:p>
    <w:p w:rsidR="00206016" w:rsidRDefault="00206016" w:rsidP="00550F4D">
      <w:pPr>
        <w:spacing w:line="360" w:lineRule="auto"/>
        <w:jc w:val="right"/>
        <w:rPr>
          <w:b/>
          <w:i/>
        </w:rPr>
      </w:pPr>
    </w:p>
    <w:p w:rsidR="00206016" w:rsidRDefault="00206016" w:rsidP="00550F4D">
      <w:pPr>
        <w:spacing w:line="360" w:lineRule="auto"/>
        <w:jc w:val="right"/>
        <w:rPr>
          <w:b/>
          <w:i/>
        </w:rPr>
      </w:pPr>
    </w:p>
    <w:p w:rsidR="00206016" w:rsidRDefault="00206016" w:rsidP="00550F4D">
      <w:pPr>
        <w:spacing w:line="360" w:lineRule="auto"/>
        <w:jc w:val="right"/>
        <w:rPr>
          <w:b/>
          <w:i/>
        </w:rPr>
      </w:pPr>
    </w:p>
    <w:p w:rsidR="00206016" w:rsidRDefault="00206016" w:rsidP="00550F4D">
      <w:pPr>
        <w:spacing w:line="360" w:lineRule="auto"/>
        <w:jc w:val="right"/>
        <w:rPr>
          <w:b/>
          <w:i/>
        </w:rPr>
      </w:pPr>
    </w:p>
    <w:p w:rsidR="00206016" w:rsidRDefault="00206016" w:rsidP="00550F4D">
      <w:pPr>
        <w:spacing w:line="360" w:lineRule="auto"/>
        <w:jc w:val="right"/>
        <w:rPr>
          <w:b/>
          <w:i/>
        </w:rPr>
      </w:pPr>
    </w:p>
    <w:p w:rsidR="00206016" w:rsidRDefault="00206016" w:rsidP="00550F4D">
      <w:pPr>
        <w:spacing w:line="360" w:lineRule="auto"/>
        <w:jc w:val="right"/>
        <w:rPr>
          <w:b/>
          <w:i/>
        </w:rPr>
      </w:pPr>
    </w:p>
    <w:p w:rsidR="00206016" w:rsidRDefault="00206016" w:rsidP="00550F4D">
      <w:pPr>
        <w:spacing w:line="360" w:lineRule="auto"/>
        <w:jc w:val="right"/>
        <w:rPr>
          <w:b/>
          <w:i/>
        </w:rPr>
      </w:pPr>
    </w:p>
    <w:p w:rsidR="00206016" w:rsidRDefault="00206016" w:rsidP="00550F4D">
      <w:pPr>
        <w:spacing w:line="360" w:lineRule="auto"/>
        <w:jc w:val="right"/>
        <w:rPr>
          <w:b/>
          <w:i/>
        </w:rPr>
      </w:pPr>
    </w:p>
    <w:p w:rsidR="00206016" w:rsidRDefault="00206016" w:rsidP="00550F4D">
      <w:pPr>
        <w:spacing w:line="360" w:lineRule="auto"/>
        <w:jc w:val="right"/>
        <w:rPr>
          <w:b/>
          <w:i/>
        </w:rPr>
      </w:pPr>
    </w:p>
    <w:p w:rsidR="00206016" w:rsidRDefault="00206016" w:rsidP="00550F4D">
      <w:pPr>
        <w:spacing w:line="360" w:lineRule="auto"/>
        <w:jc w:val="right"/>
        <w:rPr>
          <w:b/>
          <w:i/>
        </w:rPr>
      </w:pPr>
    </w:p>
    <w:p w:rsidR="00206016" w:rsidRDefault="00206016" w:rsidP="00550F4D">
      <w:pPr>
        <w:spacing w:line="360" w:lineRule="auto"/>
        <w:jc w:val="right"/>
        <w:rPr>
          <w:b/>
          <w:i/>
        </w:rPr>
      </w:pPr>
    </w:p>
    <w:p w:rsidR="00206016" w:rsidRDefault="00206016" w:rsidP="00550F4D">
      <w:pPr>
        <w:spacing w:line="360" w:lineRule="auto"/>
        <w:jc w:val="right"/>
        <w:rPr>
          <w:b/>
          <w:i/>
        </w:rPr>
      </w:pPr>
    </w:p>
    <w:p w:rsidR="00206016" w:rsidRDefault="00206016" w:rsidP="00550F4D">
      <w:pPr>
        <w:spacing w:line="360" w:lineRule="auto"/>
        <w:jc w:val="right"/>
        <w:rPr>
          <w:b/>
          <w:i/>
        </w:rPr>
      </w:pPr>
    </w:p>
    <w:p w:rsidR="00206016" w:rsidRDefault="00206016" w:rsidP="00550F4D">
      <w:pPr>
        <w:spacing w:line="360" w:lineRule="auto"/>
        <w:jc w:val="right"/>
        <w:rPr>
          <w:b/>
          <w:i/>
        </w:rPr>
      </w:pPr>
    </w:p>
    <w:p w:rsidR="00206016" w:rsidRDefault="00206016" w:rsidP="00550F4D">
      <w:pPr>
        <w:spacing w:line="360" w:lineRule="auto"/>
        <w:jc w:val="right"/>
        <w:rPr>
          <w:b/>
          <w:i/>
        </w:rPr>
      </w:pPr>
    </w:p>
    <w:p w:rsidR="00206016" w:rsidRDefault="00206016" w:rsidP="00550F4D">
      <w:pPr>
        <w:spacing w:line="360" w:lineRule="auto"/>
        <w:jc w:val="right"/>
        <w:rPr>
          <w:b/>
          <w:i/>
        </w:rPr>
      </w:pPr>
    </w:p>
    <w:p w:rsidR="00206016" w:rsidRDefault="00206016" w:rsidP="00550F4D">
      <w:pPr>
        <w:spacing w:line="360" w:lineRule="auto"/>
        <w:jc w:val="right"/>
        <w:rPr>
          <w:b/>
          <w:i/>
        </w:rPr>
      </w:pPr>
    </w:p>
    <w:p w:rsidR="00206016" w:rsidRDefault="00206016" w:rsidP="00550F4D">
      <w:pPr>
        <w:spacing w:line="360" w:lineRule="auto"/>
        <w:jc w:val="right"/>
        <w:rPr>
          <w:b/>
          <w:i/>
        </w:rPr>
      </w:pPr>
    </w:p>
    <w:p w:rsidR="00550F4D" w:rsidRDefault="00550F4D" w:rsidP="00550F4D">
      <w:pPr>
        <w:spacing w:line="360" w:lineRule="auto"/>
        <w:jc w:val="right"/>
        <w:rPr>
          <w:b/>
          <w:i/>
        </w:rPr>
      </w:pPr>
      <w:r>
        <w:rPr>
          <w:b/>
          <w:i/>
        </w:rPr>
        <w:lastRenderedPageBreak/>
        <w:t>Приложение 4</w:t>
      </w:r>
    </w:p>
    <w:p w:rsidR="00206016" w:rsidRDefault="00206016" w:rsidP="00252529">
      <w:pPr>
        <w:jc w:val="center"/>
        <w:rPr>
          <w:b/>
          <w:bCs/>
          <w:sz w:val="28"/>
          <w:szCs w:val="28"/>
        </w:rPr>
      </w:pPr>
      <w:r w:rsidRPr="00715336">
        <w:rPr>
          <w:b/>
          <w:bCs/>
          <w:sz w:val="28"/>
          <w:szCs w:val="28"/>
        </w:rPr>
        <w:t>Читательская грамотность. 7 класс. История России</w:t>
      </w:r>
      <w:r>
        <w:rPr>
          <w:b/>
          <w:bCs/>
          <w:sz w:val="28"/>
          <w:szCs w:val="28"/>
        </w:rPr>
        <w:t xml:space="preserve"> – 1 вариант</w:t>
      </w:r>
    </w:p>
    <w:p w:rsidR="00206016" w:rsidRPr="00715336" w:rsidRDefault="00206016" w:rsidP="00252529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(1 группа)</w:t>
      </w:r>
    </w:p>
    <w:tbl>
      <w:tblPr>
        <w:tblStyle w:val="a7"/>
        <w:tblW w:w="0" w:type="auto"/>
        <w:tblLook w:val="04A0"/>
      </w:tblPr>
      <w:tblGrid>
        <w:gridCol w:w="5472"/>
        <w:gridCol w:w="5210"/>
      </w:tblGrid>
      <w:tr w:rsidR="00206016" w:rsidTr="00C8058C">
        <w:trPr>
          <w:trHeight w:val="8852"/>
        </w:trPr>
        <w:tc>
          <w:tcPr>
            <w:tcW w:w="7280" w:type="dxa"/>
          </w:tcPr>
          <w:p w:rsidR="00206016" w:rsidRPr="005F0FB1" w:rsidRDefault="00206016" w:rsidP="00C8058C">
            <w:pPr>
              <w:rPr>
                <w:b/>
                <w:bCs/>
                <w:sz w:val="28"/>
                <w:szCs w:val="28"/>
              </w:rPr>
            </w:pPr>
          </w:p>
          <w:p w:rsidR="00206016" w:rsidRPr="005F0FB1" w:rsidRDefault="00206016" w:rsidP="00C8058C">
            <w:pPr>
              <w:rPr>
                <w:b/>
                <w:bCs/>
                <w:sz w:val="28"/>
                <w:szCs w:val="28"/>
              </w:rPr>
            </w:pPr>
            <w:r w:rsidRPr="005F0FB1">
              <w:rPr>
                <w:b/>
                <w:bCs/>
                <w:sz w:val="28"/>
                <w:szCs w:val="28"/>
              </w:rPr>
              <w:t>Россия при первых Романовых: перемены в государственном устройстве</w:t>
            </w:r>
          </w:p>
          <w:p w:rsidR="00206016" w:rsidRPr="005F0FB1" w:rsidRDefault="00206016" w:rsidP="00C8058C">
            <w:pPr>
              <w:rPr>
                <w:sz w:val="28"/>
                <w:szCs w:val="28"/>
              </w:rPr>
            </w:pPr>
          </w:p>
          <w:p w:rsidR="00206016" w:rsidRPr="005F0FB1" w:rsidRDefault="00206016" w:rsidP="00C8058C">
            <w:pPr>
              <w:rPr>
                <w:i/>
                <w:iCs/>
                <w:sz w:val="28"/>
                <w:szCs w:val="28"/>
              </w:rPr>
            </w:pPr>
            <w:r w:rsidRPr="005F0FB1">
              <w:rPr>
                <w:i/>
                <w:iCs/>
                <w:sz w:val="28"/>
                <w:szCs w:val="28"/>
              </w:rPr>
              <w:t>Найдите и прочитайте текст «Первые Романовы», информация о котором расположена справа. Для ответа на вопрос, отметьте нужный вариант ответа.</w:t>
            </w:r>
          </w:p>
          <w:p w:rsidR="00206016" w:rsidRPr="005F0FB1" w:rsidRDefault="00206016" w:rsidP="00C8058C">
            <w:pPr>
              <w:rPr>
                <w:sz w:val="28"/>
                <w:szCs w:val="28"/>
              </w:rPr>
            </w:pPr>
          </w:p>
          <w:p w:rsidR="00206016" w:rsidRPr="005F0FB1" w:rsidRDefault="00206016" w:rsidP="00C8058C">
            <w:pPr>
              <w:rPr>
                <w:sz w:val="28"/>
                <w:szCs w:val="28"/>
              </w:rPr>
            </w:pPr>
          </w:p>
          <w:p w:rsidR="00206016" w:rsidRPr="005F0FB1" w:rsidRDefault="00206016" w:rsidP="00C8058C">
            <w:pPr>
              <w:rPr>
                <w:sz w:val="28"/>
                <w:szCs w:val="28"/>
              </w:rPr>
            </w:pPr>
            <w:r w:rsidRPr="005F0FB1">
              <w:rPr>
                <w:sz w:val="28"/>
                <w:szCs w:val="28"/>
              </w:rPr>
              <w:t>Какую роль при дворе играл патриарх Московский и всея Руси Филарет?</w:t>
            </w:r>
          </w:p>
          <w:p w:rsidR="00206016" w:rsidRPr="005F0FB1" w:rsidRDefault="00206016" w:rsidP="00C8058C">
            <w:pPr>
              <w:rPr>
                <w:sz w:val="28"/>
                <w:szCs w:val="28"/>
              </w:rPr>
            </w:pPr>
          </w:p>
          <w:p w:rsidR="00206016" w:rsidRPr="005F0FB1" w:rsidRDefault="00206016" w:rsidP="00C8058C">
            <w:pPr>
              <w:rPr>
                <w:i/>
                <w:iCs/>
                <w:sz w:val="28"/>
                <w:szCs w:val="28"/>
              </w:rPr>
            </w:pPr>
            <w:r w:rsidRPr="005F0FB1">
              <w:rPr>
                <w:i/>
                <w:iCs/>
                <w:sz w:val="28"/>
                <w:szCs w:val="28"/>
              </w:rPr>
              <w:t xml:space="preserve">Отметьте </w:t>
            </w:r>
            <w:r w:rsidRPr="005F0FB1">
              <w:rPr>
                <w:b/>
                <w:bCs/>
                <w:i/>
                <w:iCs/>
                <w:sz w:val="28"/>
                <w:szCs w:val="28"/>
              </w:rPr>
              <w:t xml:space="preserve">все </w:t>
            </w:r>
            <w:r w:rsidRPr="005F0FB1">
              <w:rPr>
                <w:i/>
                <w:iCs/>
                <w:sz w:val="28"/>
                <w:szCs w:val="28"/>
              </w:rPr>
              <w:t>верные варианты ответа</w:t>
            </w:r>
          </w:p>
          <w:p w:rsidR="00206016" w:rsidRPr="005F0FB1" w:rsidRDefault="00206016" w:rsidP="00C8058C">
            <w:pPr>
              <w:rPr>
                <w:i/>
                <w:iCs/>
                <w:sz w:val="28"/>
                <w:szCs w:val="28"/>
              </w:rPr>
            </w:pPr>
          </w:p>
          <w:p w:rsidR="00206016" w:rsidRPr="005F0FB1" w:rsidRDefault="00206016" w:rsidP="00C8058C">
            <w:pPr>
              <w:rPr>
                <w:sz w:val="28"/>
                <w:szCs w:val="28"/>
              </w:rPr>
            </w:pPr>
            <w:r w:rsidRPr="005F0FB1">
              <w:rPr>
                <w:sz w:val="28"/>
                <w:szCs w:val="28"/>
              </w:rPr>
              <w:sym w:font="Symbol" w:char="F0A1"/>
            </w:r>
            <w:r w:rsidRPr="005F0FB1">
              <w:rPr>
                <w:sz w:val="28"/>
                <w:szCs w:val="28"/>
              </w:rPr>
              <w:t xml:space="preserve"> Был самодержавным правителем Российского государства.</w:t>
            </w:r>
          </w:p>
          <w:p w:rsidR="00206016" w:rsidRPr="005F0FB1" w:rsidRDefault="00206016" w:rsidP="00C8058C">
            <w:pPr>
              <w:rPr>
                <w:sz w:val="28"/>
                <w:szCs w:val="28"/>
              </w:rPr>
            </w:pPr>
            <w:r w:rsidRPr="005F0FB1">
              <w:rPr>
                <w:sz w:val="28"/>
                <w:szCs w:val="28"/>
              </w:rPr>
              <w:sym w:font="Symbol" w:char="F0A1"/>
            </w:r>
            <w:r w:rsidRPr="005F0FB1">
              <w:rPr>
                <w:sz w:val="28"/>
                <w:szCs w:val="28"/>
              </w:rPr>
              <w:t xml:space="preserve"> Получил титул великого государя и стал соправителем Михаила Федоровича Романова. </w:t>
            </w:r>
          </w:p>
          <w:p w:rsidR="00206016" w:rsidRPr="005F0FB1" w:rsidRDefault="00206016" w:rsidP="00C8058C">
            <w:pPr>
              <w:rPr>
                <w:sz w:val="28"/>
                <w:szCs w:val="28"/>
              </w:rPr>
            </w:pPr>
            <w:r w:rsidRPr="005F0FB1">
              <w:rPr>
                <w:sz w:val="28"/>
                <w:szCs w:val="28"/>
              </w:rPr>
              <w:sym w:font="Symbol" w:char="F0A1"/>
            </w:r>
            <w:r w:rsidRPr="005F0FB1">
              <w:rPr>
                <w:sz w:val="28"/>
                <w:szCs w:val="28"/>
              </w:rPr>
              <w:t xml:space="preserve"> Получил титул великого государя и стал соправителем Алексея Михайловича Романова. </w:t>
            </w:r>
          </w:p>
          <w:p w:rsidR="00206016" w:rsidRPr="005F0FB1" w:rsidRDefault="00206016" w:rsidP="00C8058C">
            <w:pPr>
              <w:rPr>
                <w:sz w:val="28"/>
                <w:szCs w:val="28"/>
              </w:rPr>
            </w:pPr>
            <w:r w:rsidRPr="005F0FB1">
              <w:rPr>
                <w:sz w:val="28"/>
                <w:szCs w:val="28"/>
              </w:rPr>
              <w:sym w:font="Symbol" w:char="F0A1"/>
            </w:r>
            <w:r w:rsidRPr="005F0FB1">
              <w:rPr>
                <w:sz w:val="28"/>
                <w:szCs w:val="28"/>
              </w:rPr>
              <w:t xml:space="preserve"> Вплоть до своей смерти в 1633 г. Филарет был фактическим правителем России.</w:t>
            </w:r>
          </w:p>
        </w:tc>
        <w:tc>
          <w:tcPr>
            <w:tcW w:w="7280" w:type="dxa"/>
          </w:tcPr>
          <w:p w:rsidR="00206016" w:rsidRPr="005F0FB1" w:rsidRDefault="00206016" w:rsidP="00C8058C">
            <w:pPr>
              <w:rPr>
                <w:b/>
                <w:bCs/>
                <w:sz w:val="28"/>
                <w:szCs w:val="28"/>
              </w:rPr>
            </w:pPr>
          </w:p>
          <w:p w:rsidR="00206016" w:rsidRPr="005F0FB1" w:rsidRDefault="00206016" w:rsidP="00C8058C">
            <w:pPr>
              <w:rPr>
                <w:b/>
                <w:bCs/>
                <w:sz w:val="28"/>
                <w:szCs w:val="28"/>
              </w:rPr>
            </w:pPr>
            <w:r w:rsidRPr="005F0FB1">
              <w:rPr>
                <w:b/>
                <w:bCs/>
                <w:sz w:val="28"/>
                <w:szCs w:val="28"/>
              </w:rPr>
              <w:t>Первые Романовы</w:t>
            </w:r>
          </w:p>
          <w:p w:rsidR="00206016" w:rsidRPr="005F0FB1" w:rsidRDefault="00206016" w:rsidP="00C8058C">
            <w:pPr>
              <w:rPr>
                <w:sz w:val="28"/>
                <w:szCs w:val="28"/>
              </w:rPr>
            </w:pPr>
          </w:p>
          <w:p w:rsidR="00206016" w:rsidRPr="005F0FB1" w:rsidRDefault="00206016" w:rsidP="00C8058C">
            <w:pPr>
              <w:rPr>
                <w:sz w:val="28"/>
                <w:szCs w:val="28"/>
              </w:rPr>
            </w:pPr>
            <w:r w:rsidRPr="005F0FB1">
              <w:rPr>
                <w:sz w:val="28"/>
                <w:szCs w:val="28"/>
              </w:rPr>
              <w:t xml:space="preserve">Текст на заданную тему расположен в учебнике «История России. 7 класс. Часть 2» </w:t>
            </w:r>
            <w:proofErr w:type="gramStart"/>
            <w:r w:rsidRPr="005F0FB1">
              <w:rPr>
                <w:sz w:val="28"/>
                <w:szCs w:val="28"/>
              </w:rPr>
              <w:t>на</w:t>
            </w:r>
            <w:proofErr w:type="gramEnd"/>
            <w:r w:rsidRPr="005F0FB1">
              <w:rPr>
                <w:sz w:val="28"/>
                <w:szCs w:val="28"/>
              </w:rPr>
              <w:t xml:space="preserve"> с. 37–38.</w:t>
            </w:r>
          </w:p>
          <w:p w:rsidR="00206016" w:rsidRPr="005F0FB1" w:rsidRDefault="00206016" w:rsidP="00C8058C">
            <w:pPr>
              <w:rPr>
                <w:sz w:val="28"/>
                <w:szCs w:val="28"/>
              </w:rPr>
            </w:pPr>
          </w:p>
          <w:p w:rsidR="00206016" w:rsidRPr="005F0FB1" w:rsidRDefault="00206016" w:rsidP="00C8058C">
            <w:pPr>
              <w:rPr>
                <w:sz w:val="28"/>
                <w:szCs w:val="28"/>
              </w:rPr>
            </w:pPr>
          </w:p>
          <w:p w:rsidR="00206016" w:rsidRPr="005F0FB1" w:rsidRDefault="00206016" w:rsidP="00C8058C">
            <w:pPr>
              <w:rPr>
                <w:sz w:val="28"/>
                <w:szCs w:val="28"/>
              </w:rPr>
            </w:pPr>
          </w:p>
          <w:p w:rsidR="00206016" w:rsidRPr="005F0FB1" w:rsidRDefault="00206016" w:rsidP="00C8058C">
            <w:pPr>
              <w:rPr>
                <w:sz w:val="28"/>
                <w:szCs w:val="28"/>
              </w:rPr>
            </w:pPr>
          </w:p>
          <w:p w:rsidR="00206016" w:rsidRPr="005F0FB1" w:rsidRDefault="00206016" w:rsidP="00C8058C">
            <w:pPr>
              <w:rPr>
                <w:sz w:val="28"/>
                <w:szCs w:val="28"/>
              </w:rPr>
            </w:pPr>
          </w:p>
        </w:tc>
      </w:tr>
    </w:tbl>
    <w:p w:rsidR="00206016" w:rsidRDefault="00206016" w:rsidP="00206016"/>
    <w:p w:rsidR="00206016" w:rsidRDefault="00206016" w:rsidP="00206016"/>
    <w:p w:rsidR="00206016" w:rsidRDefault="00206016" w:rsidP="00206016">
      <w:pPr>
        <w:rPr>
          <w:b/>
          <w:bCs/>
          <w:sz w:val="28"/>
          <w:szCs w:val="28"/>
        </w:rPr>
      </w:pPr>
    </w:p>
    <w:p w:rsidR="00206016" w:rsidRDefault="00206016" w:rsidP="00206016">
      <w:pPr>
        <w:rPr>
          <w:b/>
          <w:bCs/>
          <w:sz w:val="28"/>
          <w:szCs w:val="28"/>
        </w:rPr>
      </w:pPr>
    </w:p>
    <w:p w:rsidR="00206016" w:rsidRDefault="00206016" w:rsidP="00206016">
      <w:pPr>
        <w:rPr>
          <w:b/>
          <w:bCs/>
          <w:sz w:val="28"/>
          <w:szCs w:val="28"/>
        </w:rPr>
      </w:pPr>
    </w:p>
    <w:p w:rsidR="00206016" w:rsidRDefault="00206016" w:rsidP="00206016">
      <w:pPr>
        <w:rPr>
          <w:b/>
          <w:bCs/>
          <w:sz w:val="28"/>
          <w:szCs w:val="28"/>
        </w:rPr>
      </w:pPr>
    </w:p>
    <w:p w:rsidR="00206016" w:rsidRDefault="00206016" w:rsidP="00206016">
      <w:pPr>
        <w:rPr>
          <w:b/>
          <w:bCs/>
          <w:sz w:val="28"/>
          <w:szCs w:val="28"/>
        </w:rPr>
      </w:pPr>
    </w:p>
    <w:p w:rsidR="00206016" w:rsidRDefault="00206016" w:rsidP="00206016">
      <w:pPr>
        <w:rPr>
          <w:b/>
          <w:bCs/>
          <w:sz w:val="28"/>
          <w:szCs w:val="28"/>
        </w:rPr>
      </w:pPr>
    </w:p>
    <w:p w:rsidR="00206016" w:rsidRDefault="00206016" w:rsidP="00206016">
      <w:pPr>
        <w:rPr>
          <w:b/>
          <w:bCs/>
          <w:sz w:val="28"/>
          <w:szCs w:val="28"/>
        </w:rPr>
      </w:pPr>
    </w:p>
    <w:p w:rsidR="00206016" w:rsidRDefault="00206016" w:rsidP="00206016">
      <w:pPr>
        <w:rPr>
          <w:b/>
          <w:bCs/>
          <w:sz w:val="28"/>
          <w:szCs w:val="28"/>
        </w:rPr>
      </w:pPr>
    </w:p>
    <w:p w:rsidR="00206016" w:rsidRDefault="00206016" w:rsidP="00206016">
      <w:pPr>
        <w:rPr>
          <w:b/>
          <w:bCs/>
          <w:sz w:val="28"/>
          <w:szCs w:val="28"/>
        </w:rPr>
      </w:pPr>
    </w:p>
    <w:p w:rsidR="00206016" w:rsidRDefault="00206016" w:rsidP="00206016">
      <w:pPr>
        <w:rPr>
          <w:b/>
          <w:bCs/>
          <w:sz w:val="28"/>
          <w:szCs w:val="28"/>
        </w:rPr>
      </w:pPr>
    </w:p>
    <w:p w:rsidR="00206016" w:rsidRDefault="00206016" w:rsidP="00206016">
      <w:pPr>
        <w:rPr>
          <w:b/>
          <w:bCs/>
          <w:sz w:val="28"/>
          <w:szCs w:val="28"/>
        </w:rPr>
      </w:pPr>
    </w:p>
    <w:p w:rsidR="00206016" w:rsidRDefault="00206016" w:rsidP="00206016">
      <w:pPr>
        <w:rPr>
          <w:b/>
          <w:bCs/>
          <w:sz w:val="28"/>
          <w:szCs w:val="28"/>
        </w:rPr>
      </w:pPr>
    </w:p>
    <w:p w:rsidR="00206016" w:rsidRDefault="00206016" w:rsidP="00206016">
      <w:pPr>
        <w:rPr>
          <w:b/>
          <w:bCs/>
          <w:sz w:val="28"/>
          <w:szCs w:val="28"/>
        </w:rPr>
      </w:pPr>
    </w:p>
    <w:p w:rsidR="00206016" w:rsidRDefault="00206016" w:rsidP="00206016">
      <w:pPr>
        <w:rPr>
          <w:b/>
          <w:bCs/>
          <w:sz w:val="28"/>
          <w:szCs w:val="28"/>
        </w:rPr>
      </w:pPr>
    </w:p>
    <w:p w:rsidR="00206016" w:rsidRDefault="00206016" w:rsidP="00206016">
      <w:pPr>
        <w:rPr>
          <w:b/>
          <w:bCs/>
          <w:sz w:val="28"/>
          <w:szCs w:val="28"/>
        </w:rPr>
      </w:pPr>
    </w:p>
    <w:p w:rsidR="00206016" w:rsidRDefault="00206016" w:rsidP="00252529">
      <w:pPr>
        <w:jc w:val="center"/>
        <w:rPr>
          <w:b/>
          <w:bCs/>
          <w:sz w:val="28"/>
          <w:szCs w:val="28"/>
        </w:rPr>
      </w:pPr>
      <w:proofErr w:type="spellStart"/>
      <w:r>
        <w:rPr>
          <w:b/>
          <w:bCs/>
          <w:sz w:val="28"/>
          <w:szCs w:val="28"/>
        </w:rPr>
        <w:lastRenderedPageBreak/>
        <w:t>Креативное</w:t>
      </w:r>
      <w:proofErr w:type="spellEnd"/>
      <w:r>
        <w:rPr>
          <w:b/>
          <w:bCs/>
          <w:sz w:val="28"/>
          <w:szCs w:val="28"/>
        </w:rPr>
        <w:t xml:space="preserve"> мышление</w:t>
      </w:r>
      <w:r w:rsidRPr="00715336">
        <w:rPr>
          <w:b/>
          <w:bCs/>
          <w:sz w:val="28"/>
          <w:szCs w:val="28"/>
        </w:rPr>
        <w:t>. 7 класс. История России</w:t>
      </w:r>
      <w:r>
        <w:rPr>
          <w:b/>
          <w:bCs/>
          <w:sz w:val="28"/>
          <w:szCs w:val="28"/>
        </w:rPr>
        <w:t xml:space="preserve"> - 2 вариант</w:t>
      </w:r>
    </w:p>
    <w:p w:rsidR="00206016" w:rsidRPr="00715336" w:rsidRDefault="00206016" w:rsidP="00252529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(2 группа)</w:t>
      </w:r>
    </w:p>
    <w:tbl>
      <w:tblPr>
        <w:tblStyle w:val="a7"/>
        <w:tblW w:w="0" w:type="auto"/>
        <w:tblLook w:val="04A0"/>
      </w:tblPr>
      <w:tblGrid>
        <w:gridCol w:w="5472"/>
        <w:gridCol w:w="5210"/>
      </w:tblGrid>
      <w:tr w:rsidR="00206016" w:rsidTr="00252529">
        <w:trPr>
          <w:trHeight w:val="8852"/>
        </w:trPr>
        <w:tc>
          <w:tcPr>
            <w:tcW w:w="5472" w:type="dxa"/>
          </w:tcPr>
          <w:p w:rsidR="00206016" w:rsidRPr="005F0FB1" w:rsidRDefault="00206016" w:rsidP="00C8058C">
            <w:pPr>
              <w:rPr>
                <w:b/>
                <w:bCs/>
                <w:sz w:val="28"/>
                <w:szCs w:val="28"/>
              </w:rPr>
            </w:pPr>
          </w:p>
          <w:p w:rsidR="00206016" w:rsidRPr="005F0FB1" w:rsidRDefault="00206016" w:rsidP="00C8058C">
            <w:pPr>
              <w:rPr>
                <w:b/>
                <w:bCs/>
                <w:sz w:val="28"/>
                <w:szCs w:val="28"/>
              </w:rPr>
            </w:pPr>
            <w:r w:rsidRPr="005F0FB1">
              <w:rPr>
                <w:b/>
                <w:bCs/>
                <w:sz w:val="28"/>
                <w:szCs w:val="28"/>
              </w:rPr>
              <w:t>Россия при первых Романовых: перемены в государственном устройстве</w:t>
            </w:r>
          </w:p>
          <w:p w:rsidR="00206016" w:rsidRDefault="00206016" w:rsidP="00C8058C">
            <w:pPr>
              <w:rPr>
                <w:sz w:val="28"/>
                <w:szCs w:val="28"/>
              </w:rPr>
            </w:pPr>
          </w:p>
          <w:p w:rsidR="00206016" w:rsidRPr="005F0FB1" w:rsidRDefault="00206016" w:rsidP="00C8058C">
            <w:pPr>
              <w:rPr>
                <w:sz w:val="28"/>
                <w:szCs w:val="28"/>
              </w:rPr>
            </w:pPr>
          </w:p>
          <w:p w:rsidR="00206016" w:rsidRPr="005F0FB1" w:rsidRDefault="00206016" w:rsidP="00C8058C">
            <w:pPr>
              <w:rPr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 xml:space="preserve">Составьте ограниченный краткий рассказ </w:t>
            </w:r>
            <w:r w:rsidRPr="005F0FB1">
              <w:rPr>
                <w:i/>
                <w:iCs/>
                <w:sz w:val="28"/>
                <w:szCs w:val="28"/>
              </w:rPr>
              <w:t>«</w:t>
            </w:r>
            <w:r>
              <w:rPr>
                <w:i/>
                <w:iCs/>
                <w:sz w:val="28"/>
                <w:szCs w:val="28"/>
              </w:rPr>
              <w:t>Реформа армии</w:t>
            </w:r>
            <w:r w:rsidRPr="005F0FB1">
              <w:rPr>
                <w:i/>
                <w:iCs/>
                <w:sz w:val="28"/>
                <w:szCs w:val="28"/>
              </w:rPr>
              <w:t xml:space="preserve">», информация о котором расположена справа. </w:t>
            </w:r>
          </w:p>
          <w:p w:rsidR="00206016" w:rsidRDefault="00206016" w:rsidP="00C8058C">
            <w:pPr>
              <w:rPr>
                <w:sz w:val="28"/>
                <w:szCs w:val="28"/>
              </w:rPr>
            </w:pPr>
          </w:p>
          <w:p w:rsidR="00206016" w:rsidRDefault="00206016" w:rsidP="00C8058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Рассказ должен быть стройным и логичным. Состоять из 3-х предложений. В рассказе должны присутствовать начало, кульминация и развязка.</w:t>
            </w:r>
          </w:p>
          <w:p w:rsidR="00206016" w:rsidRPr="005F0FB1" w:rsidRDefault="00206016" w:rsidP="00C8058C">
            <w:pPr>
              <w:rPr>
                <w:sz w:val="28"/>
                <w:szCs w:val="28"/>
              </w:rPr>
            </w:pPr>
          </w:p>
          <w:p w:rsidR="00206016" w:rsidRPr="005F0FB1" w:rsidRDefault="00206016" w:rsidP="00C8058C">
            <w:pPr>
              <w:rPr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Представьте свой краткий рассказ одноклассникам.</w:t>
            </w:r>
          </w:p>
        </w:tc>
        <w:tc>
          <w:tcPr>
            <w:tcW w:w="5210" w:type="dxa"/>
          </w:tcPr>
          <w:p w:rsidR="00206016" w:rsidRPr="005F0FB1" w:rsidRDefault="00206016" w:rsidP="00C8058C">
            <w:pPr>
              <w:rPr>
                <w:b/>
                <w:bCs/>
                <w:sz w:val="28"/>
                <w:szCs w:val="28"/>
              </w:rPr>
            </w:pPr>
          </w:p>
          <w:p w:rsidR="00206016" w:rsidRPr="005F0FB1" w:rsidRDefault="00206016" w:rsidP="00C8058C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Реформа армии</w:t>
            </w:r>
          </w:p>
          <w:p w:rsidR="00206016" w:rsidRPr="005F0FB1" w:rsidRDefault="00206016" w:rsidP="00C8058C">
            <w:pPr>
              <w:rPr>
                <w:sz w:val="28"/>
                <w:szCs w:val="28"/>
              </w:rPr>
            </w:pPr>
          </w:p>
          <w:p w:rsidR="00206016" w:rsidRDefault="00206016" w:rsidP="00C8058C">
            <w:pPr>
              <w:rPr>
                <w:sz w:val="28"/>
                <w:szCs w:val="28"/>
              </w:rPr>
            </w:pPr>
            <w:r w:rsidRPr="005F0FB1">
              <w:rPr>
                <w:sz w:val="28"/>
                <w:szCs w:val="28"/>
              </w:rPr>
              <w:t xml:space="preserve">Текст на заданную тему расположен в учебнике «История России. 7 класс. Часть 2» </w:t>
            </w:r>
            <w:proofErr w:type="gramStart"/>
            <w:r w:rsidRPr="005F0FB1">
              <w:rPr>
                <w:sz w:val="28"/>
                <w:szCs w:val="28"/>
              </w:rPr>
              <w:t>на</w:t>
            </w:r>
            <w:proofErr w:type="gramEnd"/>
            <w:r w:rsidRPr="005F0FB1">
              <w:rPr>
                <w:sz w:val="28"/>
                <w:szCs w:val="28"/>
              </w:rPr>
              <w:t xml:space="preserve"> с. </w:t>
            </w:r>
            <w:r>
              <w:rPr>
                <w:sz w:val="28"/>
                <w:szCs w:val="28"/>
              </w:rPr>
              <w:t>41</w:t>
            </w:r>
            <w:r w:rsidRPr="005F0FB1">
              <w:rPr>
                <w:sz w:val="28"/>
                <w:szCs w:val="28"/>
              </w:rPr>
              <w:t>.</w:t>
            </w:r>
          </w:p>
          <w:p w:rsidR="00206016" w:rsidRPr="005F0FB1" w:rsidRDefault="00206016" w:rsidP="00C8058C">
            <w:pPr>
              <w:rPr>
                <w:sz w:val="28"/>
                <w:szCs w:val="28"/>
              </w:rPr>
            </w:pPr>
          </w:p>
          <w:p w:rsidR="00206016" w:rsidRPr="005F0FB1" w:rsidRDefault="00206016" w:rsidP="00C8058C">
            <w:pPr>
              <w:rPr>
                <w:sz w:val="28"/>
                <w:szCs w:val="28"/>
              </w:rPr>
            </w:pPr>
          </w:p>
          <w:p w:rsidR="00206016" w:rsidRPr="005F0FB1" w:rsidRDefault="00206016" w:rsidP="00C8058C">
            <w:pPr>
              <w:rPr>
                <w:sz w:val="28"/>
                <w:szCs w:val="28"/>
              </w:rPr>
            </w:pPr>
          </w:p>
          <w:p w:rsidR="00206016" w:rsidRPr="005F0FB1" w:rsidRDefault="00206016" w:rsidP="00C8058C">
            <w:pPr>
              <w:rPr>
                <w:sz w:val="28"/>
                <w:szCs w:val="28"/>
              </w:rPr>
            </w:pPr>
          </w:p>
          <w:p w:rsidR="00206016" w:rsidRPr="005F0FB1" w:rsidRDefault="00206016" w:rsidP="00C8058C">
            <w:pPr>
              <w:rPr>
                <w:sz w:val="28"/>
                <w:szCs w:val="28"/>
              </w:rPr>
            </w:pPr>
          </w:p>
          <w:p w:rsidR="00206016" w:rsidRPr="005F0FB1" w:rsidRDefault="00206016" w:rsidP="00C8058C">
            <w:pPr>
              <w:rPr>
                <w:sz w:val="28"/>
                <w:szCs w:val="28"/>
              </w:rPr>
            </w:pPr>
          </w:p>
        </w:tc>
      </w:tr>
    </w:tbl>
    <w:p w:rsidR="00206016" w:rsidRDefault="00206016" w:rsidP="00206016"/>
    <w:p w:rsidR="00206016" w:rsidRDefault="00206016" w:rsidP="00206016"/>
    <w:p w:rsidR="00206016" w:rsidRDefault="00206016" w:rsidP="00206016">
      <w:pPr>
        <w:rPr>
          <w:b/>
          <w:bCs/>
          <w:sz w:val="28"/>
          <w:szCs w:val="28"/>
        </w:rPr>
      </w:pPr>
    </w:p>
    <w:p w:rsidR="00206016" w:rsidRDefault="00206016" w:rsidP="00206016">
      <w:pPr>
        <w:rPr>
          <w:b/>
          <w:bCs/>
          <w:sz w:val="28"/>
          <w:szCs w:val="28"/>
        </w:rPr>
      </w:pPr>
    </w:p>
    <w:p w:rsidR="00206016" w:rsidRDefault="00206016" w:rsidP="00206016">
      <w:pPr>
        <w:rPr>
          <w:b/>
          <w:bCs/>
          <w:sz w:val="28"/>
          <w:szCs w:val="28"/>
        </w:rPr>
      </w:pPr>
    </w:p>
    <w:p w:rsidR="00206016" w:rsidRDefault="00206016" w:rsidP="00206016">
      <w:pPr>
        <w:rPr>
          <w:b/>
          <w:bCs/>
          <w:sz w:val="28"/>
          <w:szCs w:val="28"/>
        </w:rPr>
      </w:pPr>
    </w:p>
    <w:p w:rsidR="00206016" w:rsidRDefault="00206016" w:rsidP="00206016">
      <w:pPr>
        <w:rPr>
          <w:b/>
          <w:bCs/>
          <w:sz w:val="28"/>
          <w:szCs w:val="28"/>
        </w:rPr>
      </w:pPr>
    </w:p>
    <w:p w:rsidR="00206016" w:rsidRDefault="00206016" w:rsidP="00206016">
      <w:pPr>
        <w:rPr>
          <w:b/>
          <w:bCs/>
          <w:sz w:val="28"/>
          <w:szCs w:val="28"/>
        </w:rPr>
      </w:pPr>
    </w:p>
    <w:p w:rsidR="00206016" w:rsidRDefault="00206016" w:rsidP="00206016">
      <w:pPr>
        <w:rPr>
          <w:b/>
          <w:bCs/>
          <w:sz w:val="28"/>
          <w:szCs w:val="28"/>
        </w:rPr>
      </w:pPr>
    </w:p>
    <w:p w:rsidR="00206016" w:rsidRDefault="00206016" w:rsidP="00206016">
      <w:pPr>
        <w:rPr>
          <w:b/>
          <w:bCs/>
          <w:sz w:val="28"/>
          <w:szCs w:val="28"/>
        </w:rPr>
      </w:pPr>
    </w:p>
    <w:p w:rsidR="00206016" w:rsidRDefault="00206016" w:rsidP="00206016">
      <w:pPr>
        <w:rPr>
          <w:b/>
          <w:bCs/>
          <w:sz w:val="28"/>
          <w:szCs w:val="28"/>
        </w:rPr>
      </w:pPr>
    </w:p>
    <w:p w:rsidR="00206016" w:rsidRDefault="00206016" w:rsidP="00206016">
      <w:pPr>
        <w:rPr>
          <w:b/>
          <w:bCs/>
          <w:sz w:val="28"/>
          <w:szCs w:val="28"/>
        </w:rPr>
      </w:pPr>
    </w:p>
    <w:p w:rsidR="00206016" w:rsidRDefault="00206016" w:rsidP="00206016">
      <w:pPr>
        <w:rPr>
          <w:b/>
          <w:bCs/>
          <w:sz w:val="28"/>
          <w:szCs w:val="28"/>
        </w:rPr>
      </w:pPr>
    </w:p>
    <w:p w:rsidR="00206016" w:rsidRDefault="00206016" w:rsidP="00206016">
      <w:pPr>
        <w:rPr>
          <w:b/>
          <w:bCs/>
          <w:sz w:val="28"/>
          <w:szCs w:val="28"/>
        </w:rPr>
      </w:pPr>
    </w:p>
    <w:p w:rsidR="00206016" w:rsidRDefault="00206016" w:rsidP="00206016">
      <w:pPr>
        <w:rPr>
          <w:b/>
          <w:bCs/>
          <w:sz w:val="28"/>
          <w:szCs w:val="28"/>
        </w:rPr>
      </w:pPr>
    </w:p>
    <w:p w:rsidR="00252529" w:rsidRDefault="00252529" w:rsidP="00206016">
      <w:pPr>
        <w:rPr>
          <w:b/>
          <w:bCs/>
          <w:sz w:val="28"/>
          <w:szCs w:val="28"/>
        </w:rPr>
      </w:pPr>
    </w:p>
    <w:p w:rsidR="00252529" w:rsidRDefault="00252529" w:rsidP="00206016">
      <w:pPr>
        <w:rPr>
          <w:b/>
          <w:bCs/>
          <w:sz w:val="28"/>
          <w:szCs w:val="28"/>
        </w:rPr>
      </w:pPr>
    </w:p>
    <w:p w:rsidR="00252529" w:rsidRDefault="00252529" w:rsidP="00206016">
      <w:pPr>
        <w:rPr>
          <w:b/>
          <w:bCs/>
          <w:sz w:val="28"/>
          <w:szCs w:val="28"/>
        </w:rPr>
      </w:pPr>
    </w:p>
    <w:p w:rsidR="00206016" w:rsidRDefault="00206016" w:rsidP="00252529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Математическая грамотность</w:t>
      </w:r>
      <w:r w:rsidRPr="00715336">
        <w:rPr>
          <w:b/>
          <w:bCs/>
          <w:sz w:val="28"/>
          <w:szCs w:val="28"/>
        </w:rPr>
        <w:t>. 7 класс. История России</w:t>
      </w:r>
      <w:r>
        <w:rPr>
          <w:b/>
          <w:bCs/>
          <w:sz w:val="28"/>
          <w:szCs w:val="28"/>
        </w:rPr>
        <w:t xml:space="preserve"> – 3 вариант</w:t>
      </w:r>
    </w:p>
    <w:p w:rsidR="00206016" w:rsidRPr="00715336" w:rsidRDefault="00206016" w:rsidP="00252529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(3 группа)</w:t>
      </w:r>
    </w:p>
    <w:tbl>
      <w:tblPr>
        <w:tblStyle w:val="a7"/>
        <w:tblW w:w="0" w:type="auto"/>
        <w:tblLook w:val="04A0"/>
      </w:tblPr>
      <w:tblGrid>
        <w:gridCol w:w="5341"/>
        <w:gridCol w:w="5341"/>
      </w:tblGrid>
      <w:tr w:rsidR="00206016" w:rsidTr="00252529">
        <w:trPr>
          <w:trHeight w:val="8852"/>
        </w:trPr>
        <w:tc>
          <w:tcPr>
            <w:tcW w:w="5341" w:type="dxa"/>
          </w:tcPr>
          <w:p w:rsidR="00206016" w:rsidRPr="005F0FB1" w:rsidRDefault="00206016" w:rsidP="00C8058C">
            <w:pPr>
              <w:rPr>
                <w:b/>
                <w:bCs/>
                <w:sz w:val="28"/>
                <w:szCs w:val="28"/>
              </w:rPr>
            </w:pPr>
          </w:p>
          <w:p w:rsidR="00206016" w:rsidRPr="005F0FB1" w:rsidRDefault="00206016" w:rsidP="00C8058C">
            <w:pPr>
              <w:rPr>
                <w:b/>
                <w:bCs/>
                <w:sz w:val="28"/>
                <w:szCs w:val="28"/>
              </w:rPr>
            </w:pPr>
            <w:r w:rsidRPr="005F0FB1">
              <w:rPr>
                <w:b/>
                <w:bCs/>
                <w:sz w:val="28"/>
                <w:szCs w:val="28"/>
              </w:rPr>
              <w:t>Россия при первых Романовых: перемены в государственном устройстве</w:t>
            </w:r>
          </w:p>
          <w:p w:rsidR="00206016" w:rsidRDefault="00206016" w:rsidP="00C8058C">
            <w:pPr>
              <w:rPr>
                <w:sz w:val="28"/>
                <w:szCs w:val="28"/>
              </w:rPr>
            </w:pPr>
          </w:p>
          <w:p w:rsidR="00206016" w:rsidRPr="005F0FB1" w:rsidRDefault="00206016" w:rsidP="00C8058C">
            <w:pPr>
              <w:rPr>
                <w:sz w:val="28"/>
                <w:szCs w:val="28"/>
              </w:rPr>
            </w:pPr>
          </w:p>
          <w:p w:rsidR="00206016" w:rsidRPr="005F0FB1" w:rsidRDefault="00206016" w:rsidP="00C8058C">
            <w:pPr>
              <w:rPr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Оцифровать перемены в государственном устройстве в правление первых Романовых</w:t>
            </w:r>
            <w:r w:rsidRPr="005F0FB1">
              <w:rPr>
                <w:i/>
                <w:iCs/>
                <w:sz w:val="28"/>
                <w:szCs w:val="28"/>
              </w:rPr>
              <w:t>, информация о котор</w:t>
            </w:r>
            <w:r>
              <w:rPr>
                <w:i/>
                <w:iCs/>
                <w:sz w:val="28"/>
                <w:szCs w:val="28"/>
              </w:rPr>
              <w:t xml:space="preserve">ых </w:t>
            </w:r>
            <w:r w:rsidRPr="005F0FB1">
              <w:rPr>
                <w:i/>
                <w:iCs/>
                <w:sz w:val="28"/>
                <w:szCs w:val="28"/>
              </w:rPr>
              <w:t xml:space="preserve">расположена справа. </w:t>
            </w:r>
          </w:p>
          <w:p w:rsidR="00206016" w:rsidRDefault="00206016" w:rsidP="00C8058C">
            <w:pPr>
              <w:rPr>
                <w:sz w:val="28"/>
                <w:szCs w:val="28"/>
              </w:rPr>
            </w:pPr>
          </w:p>
          <w:p w:rsidR="00206016" w:rsidRDefault="00206016" w:rsidP="00C8058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Расположить даты событий, связанные с данными правителями по степени важности, аргументировать свой выбор.</w:t>
            </w:r>
          </w:p>
          <w:p w:rsidR="00206016" w:rsidRPr="005F0FB1" w:rsidRDefault="00206016" w:rsidP="00C8058C">
            <w:pPr>
              <w:rPr>
                <w:sz w:val="28"/>
                <w:szCs w:val="28"/>
              </w:rPr>
            </w:pPr>
          </w:p>
          <w:p w:rsidR="00206016" w:rsidRPr="005F0FB1" w:rsidRDefault="00206016" w:rsidP="00C8058C">
            <w:pPr>
              <w:rPr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 xml:space="preserve">   Выбрать форму расположения дат самостоятельно (например, в форме пирамиды, многоугольника и т. д.).</w:t>
            </w:r>
          </w:p>
        </w:tc>
        <w:tc>
          <w:tcPr>
            <w:tcW w:w="5341" w:type="dxa"/>
          </w:tcPr>
          <w:p w:rsidR="00206016" w:rsidRPr="005F0FB1" w:rsidRDefault="00206016" w:rsidP="00C8058C">
            <w:pPr>
              <w:rPr>
                <w:b/>
                <w:bCs/>
                <w:sz w:val="28"/>
                <w:szCs w:val="28"/>
              </w:rPr>
            </w:pPr>
          </w:p>
          <w:p w:rsidR="00206016" w:rsidRPr="005F0FB1" w:rsidRDefault="00206016" w:rsidP="00C8058C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Перемены в государственном устройстве в правление первых Романовых</w:t>
            </w:r>
          </w:p>
          <w:p w:rsidR="00206016" w:rsidRPr="005F0FB1" w:rsidRDefault="00206016" w:rsidP="00C8058C">
            <w:pPr>
              <w:rPr>
                <w:sz w:val="28"/>
                <w:szCs w:val="28"/>
              </w:rPr>
            </w:pPr>
          </w:p>
          <w:p w:rsidR="00206016" w:rsidRDefault="00206016" w:rsidP="00C8058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Ответ на данный вопрос можно найти в параграфе 18 </w:t>
            </w:r>
            <w:proofErr w:type="spellStart"/>
            <w:r w:rsidRPr="005F0FB1">
              <w:rPr>
                <w:sz w:val="28"/>
                <w:szCs w:val="28"/>
              </w:rPr>
              <w:t>учебник</w:t>
            </w:r>
            <w:r>
              <w:rPr>
                <w:sz w:val="28"/>
                <w:szCs w:val="28"/>
              </w:rPr>
              <w:t>апо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r w:rsidRPr="005F0FB1">
              <w:rPr>
                <w:sz w:val="28"/>
                <w:szCs w:val="28"/>
              </w:rPr>
              <w:t>«Истори</w:t>
            </w:r>
            <w:r>
              <w:rPr>
                <w:sz w:val="28"/>
                <w:szCs w:val="28"/>
              </w:rPr>
              <w:t>и</w:t>
            </w:r>
            <w:r w:rsidRPr="005F0FB1">
              <w:rPr>
                <w:sz w:val="28"/>
                <w:szCs w:val="28"/>
              </w:rPr>
              <w:t xml:space="preserve"> России. 7 класс. Часть 2»</w:t>
            </w:r>
            <w:r>
              <w:rPr>
                <w:sz w:val="28"/>
                <w:szCs w:val="28"/>
              </w:rPr>
              <w:t>.</w:t>
            </w:r>
          </w:p>
          <w:p w:rsidR="00206016" w:rsidRPr="005F0FB1" w:rsidRDefault="00206016" w:rsidP="00C8058C">
            <w:pPr>
              <w:rPr>
                <w:sz w:val="28"/>
                <w:szCs w:val="28"/>
              </w:rPr>
            </w:pPr>
          </w:p>
          <w:p w:rsidR="00206016" w:rsidRPr="005F0FB1" w:rsidRDefault="00206016" w:rsidP="00C8058C">
            <w:pPr>
              <w:rPr>
                <w:sz w:val="28"/>
                <w:szCs w:val="28"/>
              </w:rPr>
            </w:pPr>
          </w:p>
          <w:p w:rsidR="00206016" w:rsidRPr="005F0FB1" w:rsidRDefault="00206016" w:rsidP="00C8058C">
            <w:pPr>
              <w:rPr>
                <w:sz w:val="28"/>
                <w:szCs w:val="28"/>
              </w:rPr>
            </w:pPr>
          </w:p>
          <w:p w:rsidR="00206016" w:rsidRPr="005F0FB1" w:rsidRDefault="00206016" w:rsidP="00C8058C">
            <w:pPr>
              <w:rPr>
                <w:sz w:val="28"/>
                <w:szCs w:val="28"/>
              </w:rPr>
            </w:pPr>
          </w:p>
          <w:p w:rsidR="00206016" w:rsidRPr="005F0FB1" w:rsidRDefault="00206016" w:rsidP="00C8058C">
            <w:pPr>
              <w:rPr>
                <w:sz w:val="28"/>
                <w:szCs w:val="28"/>
              </w:rPr>
            </w:pPr>
          </w:p>
          <w:p w:rsidR="00206016" w:rsidRPr="005F0FB1" w:rsidRDefault="00206016" w:rsidP="00C8058C">
            <w:pPr>
              <w:rPr>
                <w:sz w:val="28"/>
                <w:szCs w:val="28"/>
              </w:rPr>
            </w:pPr>
          </w:p>
        </w:tc>
      </w:tr>
    </w:tbl>
    <w:p w:rsidR="00206016" w:rsidRDefault="00206016" w:rsidP="00206016"/>
    <w:p w:rsidR="00206016" w:rsidRDefault="00206016" w:rsidP="00550F4D">
      <w:pPr>
        <w:spacing w:line="360" w:lineRule="auto"/>
        <w:jc w:val="right"/>
        <w:rPr>
          <w:b/>
          <w:i/>
        </w:rPr>
      </w:pPr>
    </w:p>
    <w:p w:rsidR="004F64B1" w:rsidRDefault="004F64B1" w:rsidP="004F64B1">
      <w:pPr>
        <w:spacing w:line="360" w:lineRule="auto"/>
        <w:ind w:firstLine="567"/>
        <w:jc w:val="both"/>
      </w:pPr>
    </w:p>
    <w:p w:rsidR="004F64B1" w:rsidRDefault="004F64B1" w:rsidP="004F64B1"/>
    <w:p w:rsidR="00967D38" w:rsidRDefault="00967D38"/>
    <w:sectPr w:rsidR="00967D38" w:rsidSect="0025252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6838A2"/>
    <w:multiLevelType w:val="hybridMultilevel"/>
    <w:tmpl w:val="29146EF2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">
    <w:nsid w:val="44DA27A3"/>
    <w:multiLevelType w:val="hybridMultilevel"/>
    <w:tmpl w:val="C3F04346"/>
    <w:lvl w:ilvl="0" w:tplc="3FECA1F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E52098C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0184613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C2F4AB4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763EBAF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3F60AA3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AFEC8B5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3C7CCEC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106EBDC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>
    <w:nsid w:val="508133CD"/>
    <w:multiLevelType w:val="hybridMultilevel"/>
    <w:tmpl w:val="1ED89E04"/>
    <w:lvl w:ilvl="0" w:tplc="8CC4CC3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F26DE7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6DCCBEB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18B6821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46466E4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900C8AC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5D9EC92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BB6EEDD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32F8C60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">
    <w:nsid w:val="540E5792"/>
    <w:multiLevelType w:val="hybridMultilevel"/>
    <w:tmpl w:val="E43EBCC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8046D34"/>
    <w:multiLevelType w:val="hybridMultilevel"/>
    <w:tmpl w:val="F0EE896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7E0453C"/>
    <w:multiLevelType w:val="hybridMultilevel"/>
    <w:tmpl w:val="829C141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DCB55D2"/>
    <w:multiLevelType w:val="hybridMultilevel"/>
    <w:tmpl w:val="B0760C4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  <w:num w:numId="4">
    <w:abstractNumId w:val="5"/>
  </w:num>
  <w:num w:numId="5">
    <w:abstractNumId w:val="6"/>
  </w:num>
  <w:num w:numId="6">
    <w:abstractNumId w:val="4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4F64B1"/>
    <w:rsid w:val="00000323"/>
    <w:rsid w:val="00007C76"/>
    <w:rsid w:val="00010669"/>
    <w:rsid w:val="00022A02"/>
    <w:rsid w:val="00026128"/>
    <w:rsid w:val="00032D46"/>
    <w:rsid w:val="00040F39"/>
    <w:rsid w:val="0005285E"/>
    <w:rsid w:val="00062042"/>
    <w:rsid w:val="00063AFA"/>
    <w:rsid w:val="00071B0A"/>
    <w:rsid w:val="00083118"/>
    <w:rsid w:val="000A5D65"/>
    <w:rsid w:val="000C0609"/>
    <w:rsid w:val="000E0A78"/>
    <w:rsid w:val="000E7F73"/>
    <w:rsid w:val="00111B48"/>
    <w:rsid w:val="00113A6A"/>
    <w:rsid w:val="00121DF8"/>
    <w:rsid w:val="00132973"/>
    <w:rsid w:val="00136FC4"/>
    <w:rsid w:val="001505AC"/>
    <w:rsid w:val="00156005"/>
    <w:rsid w:val="00190257"/>
    <w:rsid w:val="001A1EDD"/>
    <w:rsid w:val="001E7B2F"/>
    <w:rsid w:val="001F3D54"/>
    <w:rsid w:val="00206016"/>
    <w:rsid w:val="002225A3"/>
    <w:rsid w:val="00233AF8"/>
    <w:rsid w:val="0023678E"/>
    <w:rsid w:val="00244784"/>
    <w:rsid w:val="00252320"/>
    <w:rsid w:val="00252529"/>
    <w:rsid w:val="00255692"/>
    <w:rsid w:val="00255E5B"/>
    <w:rsid w:val="00285032"/>
    <w:rsid w:val="002A4839"/>
    <w:rsid w:val="002C0AED"/>
    <w:rsid w:val="002C3D38"/>
    <w:rsid w:val="002C62C2"/>
    <w:rsid w:val="002D5F25"/>
    <w:rsid w:val="00305F85"/>
    <w:rsid w:val="003078D6"/>
    <w:rsid w:val="00316A23"/>
    <w:rsid w:val="0031744A"/>
    <w:rsid w:val="00317E0A"/>
    <w:rsid w:val="0033127E"/>
    <w:rsid w:val="00343AF7"/>
    <w:rsid w:val="003500CA"/>
    <w:rsid w:val="003657F0"/>
    <w:rsid w:val="00382CE2"/>
    <w:rsid w:val="00387387"/>
    <w:rsid w:val="00393804"/>
    <w:rsid w:val="003A475F"/>
    <w:rsid w:val="003B4A1C"/>
    <w:rsid w:val="003C2098"/>
    <w:rsid w:val="003D7D3F"/>
    <w:rsid w:val="0040431B"/>
    <w:rsid w:val="00421FC6"/>
    <w:rsid w:val="00423865"/>
    <w:rsid w:val="004278CB"/>
    <w:rsid w:val="004305FC"/>
    <w:rsid w:val="00430773"/>
    <w:rsid w:val="00447F81"/>
    <w:rsid w:val="00473CC8"/>
    <w:rsid w:val="004C413E"/>
    <w:rsid w:val="004C5D0E"/>
    <w:rsid w:val="004C71A4"/>
    <w:rsid w:val="004D0CA0"/>
    <w:rsid w:val="004E39FF"/>
    <w:rsid w:val="004F1296"/>
    <w:rsid w:val="004F64B1"/>
    <w:rsid w:val="00505AA6"/>
    <w:rsid w:val="00512BEA"/>
    <w:rsid w:val="0052180C"/>
    <w:rsid w:val="00534A1C"/>
    <w:rsid w:val="00541252"/>
    <w:rsid w:val="0054586C"/>
    <w:rsid w:val="00550F4D"/>
    <w:rsid w:val="0055668A"/>
    <w:rsid w:val="00567933"/>
    <w:rsid w:val="00584764"/>
    <w:rsid w:val="005C0026"/>
    <w:rsid w:val="005C5D1B"/>
    <w:rsid w:val="005E4FA7"/>
    <w:rsid w:val="005F0398"/>
    <w:rsid w:val="005F4C65"/>
    <w:rsid w:val="005F6949"/>
    <w:rsid w:val="00630586"/>
    <w:rsid w:val="00643A20"/>
    <w:rsid w:val="006541BC"/>
    <w:rsid w:val="00654D93"/>
    <w:rsid w:val="006579E1"/>
    <w:rsid w:val="00663738"/>
    <w:rsid w:val="006657C2"/>
    <w:rsid w:val="0067382B"/>
    <w:rsid w:val="00692999"/>
    <w:rsid w:val="006960AF"/>
    <w:rsid w:val="006A3225"/>
    <w:rsid w:val="006A324F"/>
    <w:rsid w:val="006A4452"/>
    <w:rsid w:val="006B1B6D"/>
    <w:rsid w:val="006C42F5"/>
    <w:rsid w:val="006C5AC1"/>
    <w:rsid w:val="006D0DC1"/>
    <w:rsid w:val="00720F99"/>
    <w:rsid w:val="00735061"/>
    <w:rsid w:val="00755411"/>
    <w:rsid w:val="00756FDF"/>
    <w:rsid w:val="007606F0"/>
    <w:rsid w:val="007625F7"/>
    <w:rsid w:val="00782E1C"/>
    <w:rsid w:val="0078746D"/>
    <w:rsid w:val="007971D1"/>
    <w:rsid w:val="007A3AB6"/>
    <w:rsid w:val="007A4943"/>
    <w:rsid w:val="007B0374"/>
    <w:rsid w:val="007C2340"/>
    <w:rsid w:val="007D7AC1"/>
    <w:rsid w:val="007D7D22"/>
    <w:rsid w:val="00802AF8"/>
    <w:rsid w:val="00803E6F"/>
    <w:rsid w:val="0080449E"/>
    <w:rsid w:val="00821615"/>
    <w:rsid w:val="00826130"/>
    <w:rsid w:val="00826D66"/>
    <w:rsid w:val="00836F04"/>
    <w:rsid w:val="00843C53"/>
    <w:rsid w:val="00844171"/>
    <w:rsid w:val="008773DF"/>
    <w:rsid w:val="0088138F"/>
    <w:rsid w:val="00893105"/>
    <w:rsid w:val="008937D7"/>
    <w:rsid w:val="00895A03"/>
    <w:rsid w:val="008C1C70"/>
    <w:rsid w:val="008C2DB7"/>
    <w:rsid w:val="008E6F69"/>
    <w:rsid w:val="009020A2"/>
    <w:rsid w:val="00905FD7"/>
    <w:rsid w:val="00953E71"/>
    <w:rsid w:val="00967D38"/>
    <w:rsid w:val="00982B24"/>
    <w:rsid w:val="00984D3F"/>
    <w:rsid w:val="00984F5A"/>
    <w:rsid w:val="00985E7C"/>
    <w:rsid w:val="009A592F"/>
    <w:rsid w:val="009C02B9"/>
    <w:rsid w:val="009D3A6A"/>
    <w:rsid w:val="009D6B27"/>
    <w:rsid w:val="009D7241"/>
    <w:rsid w:val="009D7E2B"/>
    <w:rsid w:val="009E1D3E"/>
    <w:rsid w:val="00A02CCC"/>
    <w:rsid w:val="00A04A90"/>
    <w:rsid w:val="00A06905"/>
    <w:rsid w:val="00A26106"/>
    <w:rsid w:val="00A41E4C"/>
    <w:rsid w:val="00A43834"/>
    <w:rsid w:val="00A60F20"/>
    <w:rsid w:val="00A65CD1"/>
    <w:rsid w:val="00A73062"/>
    <w:rsid w:val="00B14BE4"/>
    <w:rsid w:val="00B31B25"/>
    <w:rsid w:val="00B4649C"/>
    <w:rsid w:val="00B5184C"/>
    <w:rsid w:val="00B55E9F"/>
    <w:rsid w:val="00B8447E"/>
    <w:rsid w:val="00B8465C"/>
    <w:rsid w:val="00B9436B"/>
    <w:rsid w:val="00BA0253"/>
    <w:rsid w:val="00BA37B1"/>
    <w:rsid w:val="00BA58CB"/>
    <w:rsid w:val="00BB3D9C"/>
    <w:rsid w:val="00BC635D"/>
    <w:rsid w:val="00BD3B9E"/>
    <w:rsid w:val="00BE5177"/>
    <w:rsid w:val="00C0505A"/>
    <w:rsid w:val="00C06857"/>
    <w:rsid w:val="00C16151"/>
    <w:rsid w:val="00C217F0"/>
    <w:rsid w:val="00C278E1"/>
    <w:rsid w:val="00C279D4"/>
    <w:rsid w:val="00C33BE8"/>
    <w:rsid w:val="00C340F0"/>
    <w:rsid w:val="00C5318A"/>
    <w:rsid w:val="00C533FB"/>
    <w:rsid w:val="00C651BD"/>
    <w:rsid w:val="00C65B80"/>
    <w:rsid w:val="00C87929"/>
    <w:rsid w:val="00C96589"/>
    <w:rsid w:val="00CA2C85"/>
    <w:rsid w:val="00CB5226"/>
    <w:rsid w:val="00CB7A08"/>
    <w:rsid w:val="00CC1A2E"/>
    <w:rsid w:val="00CC38D5"/>
    <w:rsid w:val="00CC3F23"/>
    <w:rsid w:val="00CE5830"/>
    <w:rsid w:val="00D02D3C"/>
    <w:rsid w:val="00D04917"/>
    <w:rsid w:val="00D04AD9"/>
    <w:rsid w:val="00D30CA7"/>
    <w:rsid w:val="00D504DB"/>
    <w:rsid w:val="00D93B15"/>
    <w:rsid w:val="00DA0759"/>
    <w:rsid w:val="00DA6C98"/>
    <w:rsid w:val="00DB0E5A"/>
    <w:rsid w:val="00DB1BF4"/>
    <w:rsid w:val="00DB32AF"/>
    <w:rsid w:val="00DB552F"/>
    <w:rsid w:val="00DB70D6"/>
    <w:rsid w:val="00DC2926"/>
    <w:rsid w:val="00DE0540"/>
    <w:rsid w:val="00DE05EF"/>
    <w:rsid w:val="00DE189E"/>
    <w:rsid w:val="00DE29D0"/>
    <w:rsid w:val="00DE65B1"/>
    <w:rsid w:val="00DE79E6"/>
    <w:rsid w:val="00E14DFD"/>
    <w:rsid w:val="00E171DC"/>
    <w:rsid w:val="00E24B9E"/>
    <w:rsid w:val="00E30377"/>
    <w:rsid w:val="00E36987"/>
    <w:rsid w:val="00E41E77"/>
    <w:rsid w:val="00E72CAB"/>
    <w:rsid w:val="00E857F4"/>
    <w:rsid w:val="00E936E6"/>
    <w:rsid w:val="00E97501"/>
    <w:rsid w:val="00EB4A80"/>
    <w:rsid w:val="00EB7BC1"/>
    <w:rsid w:val="00EC087D"/>
    <w:rsid w:val="00ED03ED"/>
    <w:rsid w:val="00ED16EE"/>
    <w:rsid w:val="00ED1E07"/>
    <w:rsid w:val="00ED372C"/>
    <w:rsid w:val="00EE0F5E"/>
    <w:rsid w:val="00EE26AE"/>
    <w:rsid w:val="00EE5C9C"/>
    <w:rsid w:val="00EE5DDF"/>
    <w:rsid w:val="00F025F9"/>
    <w:rsid w:val="00F03F7E"/>
    <w:rsid w:val="00F0605E"/>
    <w:rsid w:val="00F20F5C"/>
    <w:rsid w:val="00F25B68"/>
    <w:rsid w:val="00F26E9E"/>
    <w:rsid w:val="00F459CC"/>
    <w:rsid w:val="00F46798"/>
    <w:rsid w:val="00F51E9B"/>
    <w:rsid w:val="00F64AA6"/>
    <w:rsid w:val="00F8229C"/>
    <w:rsid w:val="00FD7B4B"/>
    <w:rsid w:val="00FE2BA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64B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4F64B1"/>
    <w:rPr>
      <w:rFonts w:cs="Times New Roman"/>
      <w:color w:val="0000FF"/>
      <w:u w:val="single"/>
    </w:rPr>
  </w:style>
  <w:style w:type="character" w:styleId="a4">
    <w:name w:val="Strong"/>
    <w:basedOn w:val="a0"/>
    <w:uiPriority w:val="22"/>
    <w:qFormat/>
    <w:rsid w:val="004F64B1"/>
    <w:rPr>
      <w:b/>
      <w:bCs/>
    </w:rPr>
  </w:style>
  <w:style w:type="paragraph" w:styleId="a5">
    <w:name w:val="List Paragraph"/>
    <w:basedOn w:val="a"/>
    <w:uiPriority w:val="34"/>
    <w:qFormat/>
    <w:rsid w:val="00953E71"/>
    <w:pPr>
      <w:ind w:left="720"/>
      <w:contextualSpacing/>
    </w:pPr>
  </w:style>
  <w:style w:type="paragraph" w:styleId="a6">
    <w:name w:val="Normal (Web)"/>
    <w:basedOn w:val="a"/>
    <w:uiPriority w:val="99"/>
    <w:semiHidden/>
    <w:unhideWhenUsed/>
    <w:rsid w:val="00985E7C"/>
    <w:pPr>
      <w:spacing w:before="100" w:beforeAutospacing="1" w:after="100" w:afterAutospacing="1"/>
    </w:pPr>
  </w:style>
  <w:style w:type="table" w:styleId="a7">
    <w:name w:val="Table Grid"/>
    <w:basedOn w:val="a1"/>
    <w:uiPriority w:val="39"/>
    <w:rsid w:val="00206016"/>
    <w:pPr>
      <w:spacing w:after="0" w:line="240" w:lineRule="auto"/>
    </w:pPr>
    <w:rPr>
      <w:kern w:val="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252529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5252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781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00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652613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536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Colors" Target="diagrams/colors1.xml"/><Relationship Id="rId13" Type="http://schemas.openxmlformats.org/officeDocument/2006/relationships/diagramData" Target="diagrams/data3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microsoft.com/office/2007/relationships/diagramDrawing" Target="diagrams/drawing2.xml"/><Relationship Id="rId7" Type="http://schemas.openxmlformats.org/officeDocument/2006/relationships/diagramQuickStyle" Target="diagrams/quickStyle1.xml"/><Relationship Id="rId12" Type="http://schemas.openxmlformats.org/officeDocument/2006/relationships/diagramColors" Target="diagrams/colors2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diagramColors" Target="diagrams/colors3.xml"/><Relationship Id="rId20" Type="http://schemas.microsoft.com/office/2007/relationships/diagramDrawing" Target="diagrams/drawing1.xml"/><Relationship Id="rId1" Type="http://schemas.openxmlformats.org/officeDocument/2006/relationships/numbering" Target="numbering.xml"/><Relationship Id="rId6" Type="http://schemas.openxmlformats.org/officeDocument/2006/relationships/diagramLayout" Target="diagrams/layout1.xml"/><Relationship Id="rId11" Type="http://schemas.openxmlformats.org/officeDocument/2006/relationships/diagramQuickStyle" Target="diagrams/quickStyle2.xml"/><Relationship Id="rId5" Type="http://schemas.openxmlformats.org/officeDocument/2006/relationships/diagramData" Target="diagrams/data1.xml"/><Relationship Id="rId15" Type="http://schemas.openxmlformats.org/officeDocument/2006/relationships/diagramQuickStyle" Target="diagrams/quickStyle3.xml"/><Relationship Id="rId10" Type="http://schemas.openxmlformats.org/officeDocument/2006/relationships/diagramLayout" Target="diagrams/layout2.xml"/><Relationship Id="rId19" Type="http://schemas.microsoft.com/office/2007/relationships/diagramDrawing" Target="diagrams/drawing3.xml"/><Relationship Id="rId4" Type="http://schemas.openxmlformats.org/officeDocument/2006/relationships/webSettings" Target="webSettings.xml"/><Relationship Id="rId9" Type="http://schemas.openxmlformats.org/officeDocument/2006/relationships/diagramData" Target="diagrams/data2.xml"/><Relationship Id="rId14" Type="http://schemas.openxmlformats.org/officeDocument/2006/relationships/diagramLayout" Target="diagrams/layout3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2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3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D866EC23-461D-469D-8FDE-09D01828A5D2}" type="doc">
      <dgm:prSet loTypeId="urn:microsoft.com/office/officeart/2005/8/layout/radial1" loCatId="relationship" qsTypeId="urn:microsoft.com/office/officeart/2005/8/quickstyle/simple1" qsCatId="simple" csTypeId="urn:microsoft.com/office/officeart/2005/8/colors/accent1_2" csCatId="accent1" phldr="1"/>
      <dgm:spPr/>
    </dgm:pt>
    <dgm:pt modelId="{C1DA923A-A1BB-45F2-93C0-350B5F451552}">
      <dgm:prSet custT="1"/>
      <dgm:spPr>
        <a:solidFill>
          <a:srgbClr val="00B0F0"/>
        </a:solidFill>
        <a:ln>
          <a:solidFill>
            <a:srgbClr val="3333CC"/>
          </a:solidFill>
        </a:ln>
      </dgm:spPr>
      <dgm:t>
        <a:bodyPr/>
        <a:lstStyle/>
        <a:p>
          <a:pPr marL="0" marR="0" lvl="0" indent="0" algn="ctr" defTabSz="914400" rtl="0" eaLnBrk="1" fontAlgn="base" latinLnBrk="0" hangingPunct="1">
            <a:lnSpc>
              <a:spcPct val="100000"/>
            </a:lnSpc>
            <a:spcBef>
              <a:spcPct val="0"/>
            </a:spcBef>
            <a:spcAft>
              <a:spcPct val="0"/>
            </a:spcAft>
            <a:buClrTx/>
            <a:buSzTx/>
            <a:buFontTx/>
            <a:buNone/>
            <a:tabLst/>
          </a:pPr>
          <a:r>
            <a:rPr kumimoji="0" lang="ru-RU" sz="1400" b="1" i="0" u="none" strike="noStrike" cap="none" normalizeH="0" baseline="0" dirty="0">
              <a:ln>
                <a:noFill/>
              </a:ln>
              <a:solidFill>
                <a:schemeClr val="tx1"/>
              </a:solidFill>
              <a:effectLst/>
              <a:latin typeface="Arial" charset="0"/>
            </a:rPr>
            <a:t>Земские соборы и </a:t>
          </a:r>
        </a:p>
        <a:p>
          <a:pPr marL="0" marR="0" lvl="0" indent="0" algn="ctr" defTabSz="914400" rtl="0" eaLnBrk="1" fontAlgn="base" latinLnBrk="0" hangingPunct="1">
            <a:lnSpc>
              <a:spcPct val="100000"/>
            </a:lnSpc>
            <a:spcBef>
              <a:spcPct val="0"/>
            </a:spcBef>
            <a:spcAft>
              <a:spcPct val="0"/>
            </a:spcAft>
            <a:buClrTx/>
            <a:buSzTx/>
            <a:buFontTx/>
            <a:buNone/>
            <a:tabLst/>
          </a:pPr>
          <a:r>
            <a:rPr kumimoji="0" lang="ru-RU" sz="1400" b="1" i="0" u="none" strike="noStrike" cap="none" normalizeH="0" baseline="0" dirty="0">
              <a:ln>
                <a:noFill/>
              </a:ln>
              <a:solidFill>
                <a:schemeClr val="tx1"/>
              </a:solidFill>
              <a:effectLst/>
              <a:latin typeface="Arial" charset="0"/>
            </a:rPr>
            <a:t>Боярская</a:t>
          </a:r>
        </a:p>
        <a:p>
          <a:pPr marL="0" marR="0" lvl="0" indent="0" algn="ctr" defTabSz="914400" rtl="0" eaLnBrk="1" fontAlgn="base" latinLnBrk="0" hangingPunct="1">
            <a:lnSpc>
              <a:spcPct val="100000"/>
            </a:lnSpc>
            <a:spcBef>
              <a:spcPct val="0"/>
            </a:spcBef>
            <a:spcAft>
              <a:spcPct val="0"/>
            </a:spcAft>
            <a:buClrTx/>
            <a:buSzTx/>
            <a:buFontTx/>
            <a:buNone/>
            <a:tabLst/>
          </a:pPr>
          <a:r>
            <a:rPr kumimoji="0" lang="ru-RU" sz="1400" b="1" i="0" u="none" strike="noStrike" cap="none" normalizeH="0" baseline="0" dirty="0">
              <a:ln>
                <a:noFill/>
              </a:ln>
              <a:solidFill>
                <a:schemeClr val="tx1"/>
              </a:solidFill>
              <a:effectLst/>
              <a:latin typeface="Arial" charset="0"/>
            </a:rPr>
            <a:t>Дума</a:t>
          </a:r>
        </a:p>
      </dgm:t>
    </dgm:pt>
    <dgm:pt modelId="{7FFAC85D-715D-4440-B327-79014B5828DC}" type="parTrans" cxnId="{DA0E07FE-490D-4AE0-B795-67DF3E46A195}">
      <dgm:prSet/>
      <dgm:spPr/>
      <dgm:t>
        <a:bodyPr/>
        <a:lstStyle/>
        <a:p>
          <a:endParaRPr lang="ru-RU"/>
        </a:p>
      </dgm:t>
    </dgm:pt>
    <dgm:pt modelId="{3EAFA58E-031A-4543-BDA5-9BED142538C0}" type="sibTrans" cxnId="{DA0E07FE-490D-4AE0-B795-67DF3E46A195}">
      <dgm:prSet/>
      <dgm:spPr/>
      <dgm:t>
        <a:bodyPr/>
        <a:lstStyle/>
        <a:p>
          <a:endParaRPr lang="ru-RU"/>
        </a:p>
      </dgm:t>
    </dgm:pt>
    <dgm:pt modelId="{88B334E2-A3FD-40D1-81AE-3AB023FF799C}">
      <dgm:prSet custT="1"/>
      <dgm:spPr>
        <a:solidFill>
          <a:srgbClr val="00B0F0"/>
        </a:solidFill>
      </dgm:spPr>
      <dgm:t>
        <a:bodyPr/>
        <a:lstStyle/>
        <a:p>
          <a:pPr marL="0" marR="0" lvl="0" indent="0" algn="ctr" defTabSz="914400" rtl="0" eaLnBrk="1" fontAlgn="base" latinLnBrk="0" hangingPunct="1">
            <a:lnSpc>
              <a:spcPct val="100000"/>
            </a:lnSpc>
            <a:spcBef>
              <a:spcPct val="0"/>
            </a:spcBef>
            <a:spcAft>
              <a:spcPct val="0"/>
            </a:spcAft>
            <a:buClrTx/>
            <a:buSzTx/>
            <a:buFontTx/>
            <a:buNone/>
            <a:tabLst/>
          </a:pPr>
          <a:endParaRPr kumimoji="0" lang="ru-RU" sz="1000" b="0" i="0" u="none" strike="noStrike" cap="none" normalizeH="0" baseline="0" dirty="0">
            <a:ln>
              <a:noFill/>
            </a:ln>
            <a:solidFill>
              <a:schemeClr val="tx1"/>
            </a:solidFill>
            <a:effectLst/>
            <a:latin typeface="Arial" charset="0"/>
          </a:endParaRPr>
        </a:p>
      </dgm:t>
    </dgm:pt>
    <dgm:pt modelId="{9B2678EF-E7FF-48BB-80B0-DB9A03E02380}" type="parTrans" cxnId="{0F75FD16-858A-49C9-94AE-62EF285AB36B}">
      <dgm:prSet/>
      <dgm:spPr/>
      <dgm:t>
        <a:bodyPr/>
        <a:lstStyle/>
        <a:p>
          <a:endParaRPr lang="ru-RU"/>
        </a:p>
      </dgm:t>
    </dgm:pt>
    <dgm:pt modelId="{72D05EE3-1069-4A10-A6A4-4A22EA33EF9F}" type="sibTrans" cxnId="{0F75FD16-858A-49C9-94AE-62EF285AB36B}">
      <dgm:prSet/>
      <dgm:spPr/>
      <dgm:t>
        <a:bodyPr/>
        <a:lstStyle/>
        <a:p>
          <a:endParaRPr lang="ru-RU"/>
        </a:p>
      </dgm:t>
    </dgm:pt>
    <dgm:pt modelId="{90A9DBD0-C1A7-4398-A79B-D12BB24A16B1}">
      <dgm:prSet custT="1"/>
      <dgm:spPr>
        <a:solidFill>
          <a:srgbClr val="00B0F0"/>
        </a:solidFill>
      </dgm:spPr>
      <dgm:t>
        <a:bodyPr/>
        <a:lstStyle/>
        <a:p>
          <a:pPr marL="0" marR="0" lvl="0" indent="0" algn="ctr" defTabSz="914400" rtl="0" eaLnBrk="1" fontAlgn="base" latinLnBrk="0" hangingPunct="1">
            <a:lnSpc>
              <a:spcPct val="100000"/>
            </a:lnSpc>
            <a:spcBef>
              <a:spcPct val="0"/>
            </a:spcBef>
            <a:spcAft>
              <a:spcPct val="0"/>
            </a:spcAft>
            <a:buClrTx/>
            <a:buSzTx/>
            <a:buFontTx/>
            <a:buNone/>
            <a:tabLst/>
          </a:pPr>
          <a:endParaRPr kumimoji="0" lang="ru-RU" sz="1000" b="0" i="0" u="none" strike="noStrike" cap="none" normalizeH="0" baseline="0" dirty="0">
            <a:ln>
              <a:noFill/>
            </a:ln>
            <a:solidFill>
              <a:schemeClr val="tx1"/>
            </a:solidFill>
            <a:effectLst/>
            <a:latin typeface="Arial" charset="0"/>
          </a:endParaRPr>
        </a:p>
      </dgm:t>
    </dgm:pt>
    <dgm:pt modelId="{2B8CF8FB-626E-4807-8E2D-3375BEA865C6}" type="parTrans" cxnId="{C6A72898-E9B1-4565-B6B2-AC13D249BBF8}">
      <dgm:prSet/>
      <dgm:spPr/>
      <dgm:t>
        <a:bodyPr/>
        <a:lstStyle/>
        <a:p>
          <a:endParaRPr lang="ru-RU"/>
        </a:p>
      </dgm:t>
    </dgm:pt>
    <dgm:pt modelId="{2C3AFE58-8475-4B87-B8B0-0FC28F32CE30}" type="sibTrans" cxnId="{C6A72898-E9B1-4565-B6B2-AC13D249BBF8}">
      <dgm:prSet/>
      <dgm:spPr/>
      <dgm:t>
        <a:bodyPr/>
        <a:lstStyle/>
        <a:p>
          <a:endParaRPr lang="ru-RU"/>
        </a:p>
      </dgm:t>
    </dgm:pt>
    <dgm:pt modelId="{0D5AE606-41B5-489D-A38A-30BCB12A13CB}">
      <dgm:prSet custT="1"/>
      <dgm:spPr>
        <a:solidFill>
          <a:srgbClr val="00B0F0"/>
        </a:solidFill>
      </dgm:spPr>
      <dgm:t>
        <a:bodyPr/>
        <a:lstStyle/>
        <a:p>
          <a:pPr marL="0" marR="0" lvl="0" indent="0" algn="ctr" defTabSz="914400" rtl="0" eaLnBrk="1" fontAlgn="base" latinLnBrk="0" hangingPunct="1">
            <a:lnSpc>
              <a:spcPct val="100000"/>
            </a:lnSpc>
            <a:spcBef>
              <a:spcPct val="0"/>
            </a:spcBef>
            <a:spcAft>
              <a:spcPct val="0"/>
            </a:spcAft>
            <a:buClrTx/>
            <a:buSzTx/>
            <a:buFontTx/>
            <a:buNone/>
            <a:tabLst/>
          </a:pPr>
          <a:endParaRPr kumimoji="0" lang="ru-RU" sz="1000" b="0" i="0" u="none" strike="noStrike" cap="none" normalizeH="0" baseline="0" dirty="0">
            <a:ln>
              <a:noFill/>
            </a:ln>
            <a:solidFill>
              <a:schemeClr val="tx1"/>
            </a:solidFill>
            <a:effectLst/>
            <a:latin typeface="Arial" charset="0"/>
          </a:endParaRPr>
        </a:p>
      </dgm:t>
    </dgm:pt>
    <dgm:pt modelId="{D70D9C16-C675-4FE7-9041-AF9166DCA209}" type="parTrans" cxnId="{4DE0376C-BE3B-4DA5-8C6D-5B309BB1CBD8}">
      <dgm:prSet/>
      <dgm:spPr/>
      <dgm:t>
        <a:bodyPr/>
        <a:lstStyle/>
        <a:p>
          <a:endParaRPr lang="ru-RU"/>
        </a:p>
      </dgm:t>
    </dgm:pt>
    <dgm:pt modelId="{C713EF8B-D92B-4FF0-889B-1C8225B1DC5E}" type="sibTrans" cxnId="{4DE0376C-BE3B-4DA5-8C6D-5B309BB1CBD8}">
      <dgm:prSet/>
      <dgm:spPr/>
      <dgm:t>
        <a:bodyPr/>
        <a:lstStyle/>
        <a:p>
          <a:endParaRPr lang="ru-RU"/>
        </a:p>
      </dgm:t>
    </dgm:pt>
    <dgm:pt modelId="{8C332709-79BC-416C-BDCE-72014F467DD3}">
      <dgm:prSet custT="1"/>
      <dgm:spPr>
        <a:solidFill>
          <a:srgbClr val="00B0F0"/>
        </a:solidFill>
      </dgm:spPr>
      <dgm:t>
        <a:bodyPr/>
        <a:lstStyle/>
        <a:p>
          <a:pPr marL="0" marR="0" lvl="0" indent="0" algn="ctr" defTabSz="914400" rtl="0" eaLnBrk="1" fontAlgn="base" latinLnBrk="0" hangingPunct="1">
            <a:lnSpc>
              <a:spcPct val="100000"/>
            </a:lnSpc>
            <a:spcBef>
              <a:spcPct val="0"/>
            </a:spcBef>
            <a:spcAft>
              <a:spcPct val="0"/>
            </a:spcAft>
            <a:buClrTx/>
            <a:buSzTx/>
            <a:buFontTx/>
            <a:buNone/>
            <a:tabLst/>
          </a:pPr>
          <a:endParaRPr kumimoji="0" lang="ru-RU" sz="1000" b="0" i="0" u="none" strike="noStrike" cap="none" normalizeH="0" baseline="0" dirty="0">
            <a:ln>
              <a:noFill/>
            </a:ln>
            <a:solidFill>
              <a:schemeClr val="tx1"/>
            </a:solidFill>
            <a:effectLst/>
            <a:latin typeface="Arial" charset="0"/>
          </a:endParaRPr>
        </a:p>
      </dgm:t>
    </dgm:pt>
    <dgm:pt modelId="{C85DA755-A0C1-432B-A000-F315152535DE}" type="parTrans" cxnId="{80BBBB4C-3D59-441C-A0E3-AB6EE62388FA}">
      <dgm:prSet/>
      <dgm:spPr/>
      <dgm:t>
        <a:bodyPr/>
        <a:lstStyle/>
        <a:p>
          <a:endParaRPr lang="ru-RU"/>
        </a:p>
      </dgm:t>
    </dgm:pt>
    <dgm:pt modelId="{DDEC5BF8-717E-4205-8E30-AC5B3662785E}" type="sibTrans" cxnId="{80BBBB4C-3D59-441C-A0E3-AB6EE62388FA}">
      <dgm:prSet/>
      <dgm:spPr/>
      <dgm:t>
        <a:bodyPr/>
        <a:lstStyle/>
        <a:p>
          <a:endParaRPr lang="ru-RU"/>
        </a:p>
      </dgm:t>
    </dgm:pt>
    <dgm:pt modelId="{B29D14AB-72C6-45F8-BC0E-9D9D4D1A80BD}" type="pres">
      <dgm:prSet presAssocID="{D866EC23-461D-469D-8FDE-09D01828A5D2}" presName="cycle" presStyleCnt="0">
        <dgm:presLayoutVars>
          <dgm:chMax val="1"/>
          <dgm:dir/>
          <dgm:animLvl val="ctr"/>
          <dgm:resizeHandles val="exact"/>
        </dgm:presLayoutVars>
      </dgm:prSet>
      <dgm:spPr/>
    </dgm:pt>
    <dgm:pt modelId="{A7C22736-C506-4CD1-8DD3-368C183DF681}" type="pres">
      <dgm:prSet presAssocID="{C1DA923A-A1BB-45F2-93C0-350B5F451552}" presName="centerShape" presStyleLbl="node0" presStyleIdx="0" presStyleCnt="1" custScaleX="210421" custScaleY="169338" custLinFactNeighborX="336" custLinFactNeighborY="-1085"/>
      <dgm:spPr/>
      <dgm:t>
        <a:bodyPr/>
        <a:lstStyle/>
        <a:p>
          <a:endParaRPr lang="ru-RU"/>
        </a:p>
      </dgm:t>
    </dgm:pt>
    <dgm:pt modelId="{7905DDBF-0FA3-4AA0-AAF8-487AE1BB1FCF}" type="pres">
      <dgm:prSet presAssocID="{9B2678EF-E7FF-48BB-80B0-DB9A03E02380}" presName="Name9" presStyleLbl="parChTrans1D2" presStyleIdx="0" presStyleCnt="4"/>
      <dgm:spPr/>
      <dgm:t>
        <a:bodyPr/>
        <a:lstStyle/>
        <a:p>
          <a:endParaRPr lang="ru-RU"/>
        </a:p>
      </dgm:t>
    </dgm:pt>
    <dgm:pt modelId="{B1B53B76-FBF8-44A7-9B8A-F62463F3D041}" type="pres">
      <dgm:prSet presAssocID="{9B2678EF-E7FF-48BB-80B0-DB9A03E02380}" presName="connTx" presStyleLbl="parChTrans1D2" presStyleIdx="0" presStyleCnt="4"/>
      <dgm:spPr/>
      <dgm:t>
        <a:bodyPr/>
        <a:lstStyle/>
        <a:p>
          <a:endParaRPr lang="ru-RU"/>
        </a:p>
      </dgm:t>
    </dgm:pt>
    <dgm:pt modelId="{EE6E9E6A-1454-4A05-A6A9-DBE85933E05D}" type="pres">
      <dgm:prSet presAssocID="{88B334E2-A3FD-40D1-81AE-3AB023FF799C}" presName="node" presStyleLbl="node1" presStyleIdx="0" presStyleCnt="4" custScaleX="180696" custScaleY="128760" custRadScaleRad="154395" custRadScaleInc="-122858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4B3894AD-BF6F-48B2-9D8A-B724E62E9327}" type="pres">
      <dgm:prSet presAssocID="{2B8CF8FB-626E-4807-8E2D-3375BEA865C6}" presName="Name9" presStyleLbl="parChTrans1D2" presStyleIdx="1" presStyleCnt="4"/>
      <dgm:spPr/>
      <dgm:t>
        <a:bodyPr/>
        <a:lstStyle/>
        <a:p>
          <a:endParaRPr lang="ru-RU"/>
        </a:p>
      </dgm:t>
    </dgm:pt>
    <dgm:pt modelId="{151082E2-E7B1-4948-86C0-A124E1D7588D}" type="pres">
      <dgm:prSet presAssocID="{2B8CF8FB-626E-4807-8E2D-3375BEA865C6}" presName="connTx" presStyleLbl="parChTrans1D2" presStyleIdx="1" presStyleCnt="4"/>
      <dgm:spPr/>
      <dgm:t>
        <a:bodyPr/>
        <a:lstStyle/>
        <a:p>
          <a:endParaRPr lang="ru-RU"/>
        </a:p>
      </dgm:t>
    </dgm:pt>
    <dgm:pt modelId="{A6B35728-A222-459A-A4AD-D2CABE4D4BD5}" type="pres">
      <dgm:prSet presAssocID="{90A9DBD0-C1A7-4398-A79B-D12BB24A16B1}" presName="node" presStyleLbl="node1" presStyleIdx="1" presStyleCnt="4" custScaleX="181950" custScaleY="123744" custRadScaleRad="149191" custRadScaleInc="-87287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D3C0FC14-2403-49D8-BD0A-BB66D932FCBB}" type="pres">
      <dgm:prSet presAssocID="{D70D9C16-C675-4FE7-9041-AF9166DCA209}" presName="Name9" presStyleLbl="parChTrans1D2" presStyleIdx="2" presStyleCnt="4"/>
      <dgm:spPr/>
      <dgm:t>
        <a:bodyPr/>
        <a:lstStyle/>
        <a:p>
          <a:endParaRPr lang="ru-RU"/>
        </a:p>
      </dgm:t>
    </dgm:pt>
    <dgm:pt modelId="{DAB60B94-A020-4BC4-8B16-306812A5FE5D}" type="pres">
      <dgm:prSet presAssocID="{D70D9C16-C675-4FE7-9041-AF9166DCA209}" presName="connTx" presStyleLbl="parChTrans1D2" presStyleIdx="2" presStyleCnt="4"/>
      <dgm:spPr/>
      <dgm:t>
        <a:bodyPr/>
        <a:lstStyle/>
        <a:p>
          <a:endParaRPr lang="ru-RU"/>
        </a:p>
      </dgm:t>
    </dgm:pt>
    <dgm:pt modelId="{99F65048-4713-4AEA-A8FB-0D64C38BDAEE}" type="pres">
      <dgm:prSet presAssocID="{0D5AE606-41B5-489D-A38A-30BCB12A13CB}" presName="node" presStyleLbl="node1" presStyleIdx="2" presStyleCnt="4" custScaleX="188758" custScaleY="108990" custRadScaleRad="157555" custRadScaleInc="-131044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314B3C76-F67F-4825-835D-CF9A931AC8D7}" type="pres">
      <dgm:prSet presAssocID="{C85DA755-A0C1-432B-A000-F315152535DE}" presName="Name9" presStyleLbl="parChTrans1D2" presStyleIdx="3" presStyleCnt="4"/>
      <dgm:spPr/>
      <dgm:t>
        <a:bodyPr/>
        <a:lstStyle/>
        <a:p>
          <a:endParaRPr lang="ru-RU"/>
        </a:p>
      </dgm:t>
    </dgm:pt>
    <dgm:pt modelId="{5E288ED8-75B3-4F58-9AD9-08779BAF5F58}" type="pres">
      <dgm:prSet presAssocID="{C85DA755-A0C1-432B-A000-F315152535DE}" presName="connTx" presStyleLbl="parChTrans1D2" presStyleIdx="3" presStyleCnt="4"/>
      <dgm:spPr/>
      <dgm:t>
        <a:bodyPr/>
        <a:lstStyle/>
        <a:p>
          <a:endParaRPr lang="ru-RU"/>
        </a:p>
      </dgm:t>
    </dgm:pt>
    <dgm:pt modelId="{43F263F3-6E4E-4E34-834D-EB0520532036}" type="pres">
      <dgm:prSet presAssocID="{8C332709-79BC-416C-BDCE-72014F467DD3}" presName="node" presStyleLbl="node1" presStyleIdx="3" presStyleCnt="4" custScaleX="185279" custScaleY="119303" custRadScaleRad="154013" custRadScaleInc="-68058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</dgm:ptLst>
  <dgm:cxnLst>
    <dgm:cxn modelId="{C6A72898-E9B1-4565-B6B2-AC13D249BBF8}" srcId="{C1DA923A-A1BB-45F2-93C0-350B5F451552}" destId="{90A9DBD0-C1A7-4398-A79B-D12BB24A16B1}" srcOrd="1" destOrd="0" parTransId="{2B8CF8FB-626E-4807-8E2D-3375BEA865C6}" sibTransId="{2C3AFE58-8475-4B87-B8B0-0FC28F32CE30}"/>
    <dgm:cxn modelId="{DA0E07FE-490D-4AE0-B795-67DF3E46A195}" srcId="{D866EC23-461D-469D-8FDE-09D01828A5D2}" destId="{C1DA923A-A1BB-45F2-93C0-350B5F451552}" srcOrd="0" destOrd="0" parTransId="{7FFAC85D-715D-4440-B327-79014B5828DC}" sibTransId="{3EAFA58E-031A-4543-BDA5-9BED142538C0}"/>
    <dgm:cxn modelId="{7CE2A90C-E652-478A-B8A1-9E15B25F1A50}" type="presOf" srcId="{C85DA755-A0C1-432B-A000-F315152535DE}" destId="{314B3C76-F67F-4825-835D-CF9A931AC8D7}" srcOrd="0" destOrd="0" presId="urn:microsoft.com/office/officeart/2005/8/layout/radial1"/>
    <dgm:cxn modelId="{32AB9584-33CE-4EEE-A0A0-0EEFD906EB65}" type="presOf" srcId="{88B334E2-A3FD-40D1-81AE-3AB023FF799C}" destId="{EE6E9E6A-1454-4A05-A6A9-DBE85933E05D}" srcOrd="0" destOrd="0" presId="urn:microsoft.com/office/officeart/2005/8/layout/radial1"/>
    <dgm:cxn modelId="{64DABEA8-0E21-4187-BFAE-A40F4CC28A85}" type="presOf" srcId="{9B2678EF-E7FF-48BB-80B0-DB9A03E02380}" destId="{7905DDBF-0FA3-4AA0-AAF8-487AE1BB1FCF}" srcOrd="0" destOrd="0" presId="urn:microsoft.com/office/officeart/2005/8/layout/radial1"/>
    <dgm:cxn modelId="{92C42533-A1F5-4E19-B905-1CE9B3E8E45D}" type="presOf" srcId="{90A9DBD0-C1A7-4398-A79B-D12BB24A16B1}" destId="{A6B35728-A222-459A-A4AD-D2CABE4D4BD5}" srcOrd="0" destOrd="0" presId="urn:microsoft.com/office/officeart/2005/8/layout/radial1"/>
    <dgm:cxn modelId="{2C68A43C-2E0A-4357-853B-D9D6C691724C}" type="presOf" srcId="{D70D9C16-C675-4FE7-9041-AF9166DCA209}" destId="{D3C0FC14-2403-49D8-BD0A-BB66D932FCBB}" srcOrd="0" destOrd="0" presId="urn:microsoft.com/office/officeart/2005/8/layout/radial1"/>
    <dgm:cxn modelId="{01D6126A-A23C-4552-B856-6CB2D7EEE302}" type="presOf" srcId="{D866EC23-461D-469D-8FDE-09D01828A5D2}" destId="{B29D14AB-72C6-45F8-BC0E-9D9D4D1A80BD}" srcOrd="0" destOrd="0" presId="urn:microsoft.com/office/officeart/2005/8/layout/radial1"/>
    <dgm:cxn modelId="{4DE0376C-BE3B-4DA5-8C6D-5B309BB1CBD8}" srcId="{C1DA923A-A1BB-45F2-93C0-350B5F451552}" destId="{0D5AE606-41B5-489D-A38A-30BCB12A13CB}" srcOrd="2" destOrd="0" parTransId="{D70D9C16-C675-4FE7-9041-AF9166DCA209}" sibTransId="{C713EF8B-D92B-4FF0-889B-1C8225B1DC5E}"/>
    <dgm:cxn modelId="{0F75FD16-858A-49C9-94AE-62EF285AB36B}" srcId="{C1DA923A-A1BB-45F2-93C0-350B5F451552}" destId="{88B334E2-A3FD-40D1-81AE-3AB023FF799C}" srcOrd="0" destOrd="0" parTransId="{9B2678EF-E7FF-48BB-80B0-DB9A03E02380}" sibTransId="{72D05EE3-1069-4A10-A6A4-4A22EA33EF9F}"/>
    <dgm:cxn modelId="{D89D88FA-6009-4896-884C-56963033E40D}" type="presOf" srcId="{2B8CF8FB-626E-4807-8E2D-3375BEA865C6}" destId="{4B3894AD-BF6F-48B2-9D8A-B724E62E9327}" srcOrd="0" destOrd="0" presId="urn:microsoft.com/office/officeart/2005/8/layout/radial1"/>
    <dgm:cxn modelId="{80BBBB4C-3D59-441C-A0E3-AB6EE62388FA}" srcId="{C1DA923A-A1BB-45F2-93C0-350B5F451552}" destId="{8C332709-79BC-416C-BDCE-72014F467DD3}" srcOrd="3" destOrd="0" parTransId="{C85DA755-A0C1-432B-A000-F315152535DE}" sibTransId="{DDEC5BF8-717E-4205-8E30-AC5B3662785E}"/>
    <dgm:cxn modelId="{49E64B49-3668-4FFC-A3B7-851D6DE02DF2}" type="presOf" srcId="{C85DA755-A0C1-432B-A000-F315152535DE}" destId="{5E288ED8-75B3-4F58-9AD9-08779BAF5F58}" srcOrd="1" destOrd="0" presId="urn:microsoft.com/office/officeart/2005/8/layout/radial1"/>
    <dgm:cxn modelId="{19B81D50-C244-4DF8-91E1-3DB8D165E155}" type="presOf" srcId="{2B8CF8FB-626E-4807-8E2D-3375BEA865C6}" destId="{151082E2-E7B1-4948-86C0-A124E1D7588D}" srcOrd="1" destOrd="0" presId="urn:microsoft.com/office/officeart/2005/8/layout/radial1"/>
    <dgm:cxn modelId="{84379260-50FB-4930-8271-9DC21B6CE992}" type="presOf" srcId="{9B2678EF-E7FF-48BB-80B0-DB9A03E02380}" destId="{B1B53B76-FBF8-44A7-9B8A-F62463F3D041}" srcOrd="1" destOrd="0" presId="urn:microsoft.com/office/officeart/2005/8/layout/radial1"/>
    <dgm:cxn modelId="{2499A3EB-27B3-41FC-A3F4-D0CF7B7AEE9D}" type="presOf" srcId="{8C332709-79BC-416C-BDCE-72014F467DD3}" destId="{43F263F3-6E4E-4E34-834D-EB0520532036}" srcOrd="0" destOrd="0" presId="urn:microsoft.com/office/officeart/2005/8/layout/radial1"/>
    <dgm:cxn modelId="{C704857B-80FB-485D-AD83-32F62BAEFB79}" type="presOf" srcId="{C1DA923A-A1BB-45F2-93C0-350B5F451552}" destId="{A7C22736-C506-4CD1-8DD3-368C183DF681}" srcOrd="0" destOrd="0" presId="urn:microsoft.com/office/officeart/2005/8/layout/radial1"/>
    <dgm:cxn modelId="{F3D3726D-C875-470C-B2EE-C47E85547C27}" type="presOf" srcId="{D70D9C16-C675-4FE7-9041-AF9166DCA209}" destId="{DAB60B94-A020-4BC4-8B16-306812A5FE5D}" srcOrd="1" destOrd="0" presId="urn:microsoft.com/office/officeart/2005/8/layout/radial1"/>
    <dgm:cxn modelId="{30026B34-7911-4394-BCCA-146D4794B844}" type="presOf" srcId="{0D5AE606-41B5-489D-A38A-30BCB12A13CB}" destId="{99F65048-4713-4AEA-A8FB-0D64C38BDAEE}" srcOrd="0" destOrd="0" presId="urn:microsoft.com/office/officeart/2005/8/layout/radial1"/>
    <dgm:cxn modelId="{FAEDE7C5-1B8F-45AD-BD5D-32F22C6FB0D5}" type="presParOf" srcId="{B29D14AB-72C6-45F8-BC0E-9D9D4D1A80BD}" destId="{A7C22736-C506-4CD1-8DD3-368C183DF681}" srcOrd="0" destOrd="0" presId="urn:microsoft.com/office/officeart/2005/8/layout/radial1"/>
    <dgm:cxn modelId="{50D52A3E-42A8-4AE8-9E19-9FE0C6F51B24}" type="presParOf" srcId="{B29D14AB-72C6-45F8-BC0E-9D9D4D1A80BD}" destId="{7905DDBF-0FA3-4AA0-AAF8-487AE1BB1FCF}" srcOrd="1" destOrd="0" presId="urn:microsoft.com/office/officeart/2005/8/layout/radial1"/>
    <dgm:cxn modelId="{C28648CF-E7AE-48A7-B0E6-C3F4CD1F04B2}" type="presParOf" srcId="{7905DDBF-0FA3-4AA0-AAF8-487AE1BB1FCF}" destId="{B1B53B76-FBF8-44A7-9B8A-F62463F3D041}" srcOrd="0" destOrd="0" presId="urn:microsoft.com/office/officeart/2005/8/layout/radial1"/>
    <dgm:cxn modelId="{CD709989-2992-4B7E-BFA0-339C5BC5D436}" type="presParOf" srcId="{B29D14AB-72C6-45F8-BC0E-9D9D4D1A80BD}" destId="{EE6E9E6A-1454-4A05-A6A9-DBE85933E05D}" srcOrd="2" destOrd="0" presId="urn:microsoft.com/office/officeart/2005/8/layout/radial1"/>
    <dgm:cxn modelId="{6D313BF6-F147-42FC-A75A-A49EDD990FD2}" type="presParOf" srcId="{B29D14AB-72C6-45F8-BC0E-9D9D4D1A80BD}" destId="{4B3894AD-BF6F-48B2-9D8A-B724E62E9327}" srcOrd="3" destOrd="0" presId="urn:microsoft.com/office/officeart/2005/8/layout/radial1"/>
    <dgm:cxn modelId="{DC5A0624-C19F-4832-8214-E98CE49DDF9C}" type="presParOf" srcId="{4B3894AD-BF6F-48B2-9D8A-B724E62E9327}" destId="{151082E2-E7B1-4948-86C0-A124E1D7588D}" srcOrd="0" destOrd="0" presId="urn:microsoft.com/office/officeart/2005/8/layout/radial1"/>
    <dgm:cxn modelId="{2336FEEC-F13A-494D-8B46-19B9B1699B15}" type="presParOf" srcId="{B29D14AB-72C6-45F8-BC0E-9D9D4D1A80BD}" destId="{A6B35728-A222-459A-A4AD-D2CABE4D4BD5}" srcOrd="4" destOrd="0" presId="urn:microsoft.com/office/officeart/2005/8/layout/radial1"/>
    <dgm:cxn modelId="{F8A658E4-800F-4794-BF08-B8024B84715A}" type="presParOf" srcId="{B29D14AB-72C6-45F8-BC0E-9D9D4D1A80BD}" destId="{D3C0FC14-2403-49D8-BD0A-BB66D932FCBB}" srcOrd="5" destOrd="0" presId="urn:microsoft.com/office/officeart/2005/8/layout/radial1"/>
    <dgm:cxn modelId="{CBFBAB18-5171-4D47-8E8E-1A4B6760AA95}" type="presParOf" srcId="{D3C0FC14-2403-49D8-BD0A-BB66D932FCBB}" destId="{DAB60B94-A020-4BC4-8B16-306812A5FE5D}" srcOrd="0" destOrd="0" presId="urn:microsoft.com/office/officeart/2005/8/layout/radial1"/>
    <dgm:cxn modelId="{FAADAB6C-7227-4F71-AA85-C250494D2A10}" type="presParOf" srcId="{B29D14AB-72C6-45F8-BC0E-9D9D4D1A80BD}" destId="{99F65048-4713-4AEA-A8FB-0D64C38BDAEE}" srcOrd="6" destOrd="0" presId="urn:microsoft.com/office/officeart/2005/8/layout/radial1"/>
    <dgm:cxn modelId="{C81270C1-CE81-4F0D-89E1-2C70766315E8}" type="presParOf" srcId="{B29D14AB-72C6-45F8-BC0E-9D9D4D1A80BD}" destId="{314B3C76-F67F-4825-835D-CF9A931AC8D7}" srcOrd="7" destOrd="0" presId="urn:microsoft.com/office/officeart/2005/8/layout/radial1"/>
    <dgm:cxn modelId="{8996EAB5-358E-40E6-B5E3-A701282D3738}" type="presParOf" srcId="{314B3C76-F67F-4825-835D-CF9A931AC8D7}" destId="{5E288ED8-75B3-4F58-9AD9-08779BAF5F58}" srcOrd="0" destOrd="0" presId="urn:microsoft.com/office/officeart/2005/8/layout/radial1"/>
    <dgm:cxn modelId="{213217A1-DFA3-47D2-BFE6-0F16DAA2A3DD}" type="presParOf" srcId="{B29D14AB-72C6-45F8-BC0E-9D9D4D1A80BD}" destId="{43F263F3-6E4E-4E34-834D-EB0520532036}" srcOrd="8" destOrd="0" presId="urn:microsoft.com/office/officeart/2005/8/layout/radial1"/>
  </dgm:cxnLst>
  <dgm:bg/>
  <dgm:whole/>
</dgm:dataModel>
</file>

<file path=word/diagrams/data2.xml><?xml version="1.0" encoding="utf-8"?>
<dgm:dataModel xmlns:dgm="http://schemas.openxmlformats.org/drawingml/2006/diagram" xmlns:a="http://schemas.openxmlformats.org/drawingml/2006/main">
  <dgm:ptLst>
    <dgm:pt modelId="{D866EC23-461D-469D-8FDE-09D01828A5D2}" type="doc">
      <dgm:prSet loTypeId="urn:microsoft.com/office/officeart/2005/8/layout/radial1" loCatId="relationship" qsTypeId="urn:microsoft.com/office/officeart/2005/8/quickstyle/simple1" qsCatId="simple" csTypeId="urn:microsoft.com/office/officeart/2005/8/colors/accent1_2" csCatId="accent1" phldr="1"/>
      <dgm:spPr/>
    </dgm:pt>
    <dgm:pt modelId="{C1DA923A-A1BB-45F2-93C0-350B5F451552}">
      <dgm:prSet custT="1"/>
      <dgm:spPr>
        <a:solidFill>
          <a:srgbClr val="00B0F0"/>
        </a:solidFill>
        <a:ln>
          <a:solidFill>
            <a:srgbClr val="3333CC"/>
          </a:solidFill>
        </a:ln>
      </dgm:spPr>
      <dgm:t>
        <a:bodyPr/>
        <a:lstStyle/>
        <a:p>
          <a:pPr marL="0" marR="0" lvl="0" indent="0" algn="ctr" defTabSz="914400" rtl="0" eaLnBrk="1" fontAlgn="base" latinLnBrk="0" hangingPunct="1">
            <a:lnSpc>
              <a:spcPct val="100000"/>
            </a:lnSpc>
            <a:spcBef>
              <a:spcPct val="0"/>
            </a:spcBef>
            <a:spcAft>
              <a:spcPct val="0"/>
            </a:spcAft>
            <a:buClrTx/>
            <a:buSzTx/>
            <a:buFontTx/>
            <a:buNone/>
            <a:tabLst/>
          </a:pPr>
          <a:r>
            <a:rPr kumimoji="0" lang="ru-RU" sz="1400" b="1" i="0" u="none" strike="noStrike" cap="none" normalizeH="0" baseline="0" dirty="0">
              <a:ln>
                <a:noFill/>
              </a:ln>
              <a:solidFill>
                <a:schemeClr val="tx1"/>
              </a:solidFill>
              <a:effectLst/>
              <a:latin typeface="Arial" charset="0"/>
            </a:rPr>
            <a:t>Приказы</a:t>
          </a:r>
        </a:p>
      </dgm:t>
    </dgm:pt>
    <dgm:pt modelId="{7FFAC85D-715D-4440-B327-79014B5828DC}" type="parTrans" cxnId="{DA0E07FE-490D-4AE0-B795-67DF3E46A195}">
      <dgm:prSet/>
      <dgm:spPr/>
      <dgm:t>
        <a:bodyPr/>
        <a:lstStyle/>
        <a:p>
          <a:endParaRPr lang="ru-RU"/>
        </a:p>
      </dgm:t>
    </dgm:pt>
    <dgm:pt modelId="{3EAFA58E-031A-4543-BDA5-9BED142538C0}" type="sibTrans" cxnId="{DA0E07FE-490D-4AE0-B795-67DF3E46A195}">
      <dgm:prSet/>
      <dgm:spPr/>
      <dgm:t>
        <a:bodyPr/>
        <a:lstStyle/>
        <a:p>
          <a:endParaRPr lang="ru-RU"/>
        </a:p>
      </dgm:t>
    </dgm:pt>
    <dgm:pt modelId="{6B2E788D-C65A-4FF5-96F8-ABF37E88E46A}">
      <dgm:prSet custT="1"/>
      <dgm:spPr>
        <a:solidFill>
          <a:srgbClr val="00B0F0"/>
        </a:solidFill>
      </dgm:spPr>
      <dgm:t>
        <a:bodyPr/>
        <a:lstStyle/>
        <a:p>
          <a:pPr marL="0" marR="0" lvl="0" indent="0" algn="ctr" defTabSz="914400" rtl="0" eaLnBrk="1" fontAlgn="base" latinLnBrk="0" hangingPunct="1">
            <a:lnSpc>
              <a:spcPct val="100000"/>
            </a:lnSpc>
            <a:spcBef>
              <a:spcPct val="0"/>
            </a:spcBef>
            <a:spcAft>
              <a:spcPct val="0"/>
            </a:spcAft>
            <a:buClrTx/>
            <a:buSzTx/>
            <a:buFontTx/>
            <a:buNone/>
            <a:tabLst/>
          </a:pPr>
          <a:endParaRPr kumimoji="0" lang="ru-RU" sz="1000" b="0" i="0" u="none" strike="noStrike" cap="none" normalizeH="0" baseline="0" dirty="0">
            <a:ln>
              <a:noFill/>
            </a:ln>
            <a:solidFill>
              <a:schemeClr val="tx1"/>
            </a:solidFill>
            <a:effectLst/>
            <a:latin typeface="Arial" charset="0"/>
          </a:endParaRPr>
        </a:p>
      </dgm:t>
    </dgm:pt>
    <dgm:pt modelId="{0E2C5DD4-8206-4D92-B635-71AEFB8835A1}" type="parTrans" cxnId="{DA89FAB5-2F3D-48E2-9850-55AAE3973E76}">
      <dgm:prSet/>
      <dgm:spPr/>
      <dgm:t>
        <a:bodyPr/>
        <a:lstStyle/>
        <a:p>
          <a:endParaRPr lang="ru-RU"/>
        </a:p>
      </dgm:t>
    </dgm:pt>
    <dgm:pt modelId="{3F3C1950-874B-413E-826A-EF20B033FF55}" type="sibTrans" cxnId="{DA89FAB5-2F3D-48E2-9850-55AAE3973E76}">
      <dgm:prSet/>
      <dgm:spPr/>
      <dgm:t>
        <a:bodyPr/>
        <a:lstStyle/>
        <a:p>
          <a:endParaRPr lang="ru-RU"/>
        </a:p>
      </dgm:t>
    </dgm:pt>
    <dgm:pt modelId="{88B334E2-A3FD-40D1-81AE-3AB023FF799C}">
      <dgm:prSet custT="1"/>
      <dgm:spPr>
        <a:solidFill>
          <a:srgbClr val="00B0F0"/>
        </a:solidFill>
      </dgm:spPr>
      <dgm:t>
        <a:bodyPr/>
        <a:lstStyle/>
        <a:p>
          <a:pPr marL="0" marR="0" lvl="0" indent="0" algn="ctr" defTabSz="914400" rtl="0" eaLnBrk="1" fontAlgn="base" latinLnBrk="0" hangingPunct="1">
            <a:lnSpc>
              <a:spcPct val="100000"/>
            </a:lnSpc>
            <a:spcBef>
              <a:spcPct val="0"/>
            </a:spcBef>
            <a:spcAft>
              <a:spcPct val="0"/>
            </a:spcAft>
            <a:buClrTx/>
            <a:buSzTx/>
            <a:buFontTx/>
            <a:buNone/>
            <a:tabLst/>
          </a:pPr>
          <a:endParaRPr kumimoji="0" lang="ru-RU" sz="1000" b="0" i="0" u="none" strike="noStrike" cap="none" normalizeH="0" baseline="0" dirty="0">
            <a:ln>
              <a:noFill/>
            </a:ln>
            <a:solidFill>
              <a:schemeClr val="tx1"/>
            </a:solidFill>
            <a:effectLst/>
            <a:latin typeface="Arial" charset="0"/>
          </a:endParaRPr>
        </a:p>
      </dgm:t>
    </dgm:pt>
    <dgm:pt modelId="{9B2678EF-E7FF-48BB-80B0-DB9A03E02380}" type="parTrans" cxnId="{0F75FD16-858A-49C9-94AE-62EF285AB36B}">
      <dgm:prSet/>
      <dgm:spPr/>
      <dgm:t>
        <a:bodyPr/>
        <a:lstStyle/>
        <a:p>
          <a:endParaRPr lang="ru-RU"/>
        </a:p>
      </dgm:t>
    </dgm:pt>
    <dgm:pt modelId="{72D05EE3-1069-4A10-A6A4-4A22EA33EF9F}" type="sibTrans" cxnId="{0F75FD16-858A-49C9-94AE-62EF285AB36B}">
      <dgm:prSet/>
      <dgm:spPr/>
      <dgm:t>
        <a:bodyPr/>
        <a:lstStyle/>
        <a:p>
          <a:endParaRPr lang="ru-RU"/>
        </a:p>
      </dgm:t>
    </dgm:pt>
    <dgm:pt modelId="{90A9DBD0-C1A7-4398-A79B-D12BB24A16B1}">
      <dgm:prSet custT="1"/>
      <dgm:spPr>
        <a:solidFill>
          <a:srgbClr val="00B0F0"/>
        </a:solidFill>
      </dgm:spPr>
      <dgm:t>
        <a:bodyPr/>
        <a:lstStyle/>
        <a:p>
          <a:pPr marL="0" marR="0" lvl="0" indent="0" algn="ctr" defTabSz="914400" rtl="0" eaLnBrk="1" fontAlgn="base" latinLnBrk="0" hangingPunct="1">
            <a:lnSpc>
              <a:spcPct val="100000"/>
            </a:lnSpc>
            <a:spcBef>
              <a:spcPct val="0"/>
            </a:spcBef>
            <a:spcAft>
              <a:spcPct val="0"/>
            </a:spcAft>
            <a:buClrTx/>
            <a:buSzTx/>
            <a:buFontTx/>
            <a:buNone/>
            <a:tabLst/>
          </a:pPr>
          <a:endParaRPr kumimoji="0" lang="ru-RU" sz="1000" b="0" i="0" u="none" strike="noStrike" cap="none" normalizeH="0" baseline="0" dirty="0">
            <a:ln>
              <a:noFill/>
            </a:ln>
            <a:solidFill>
              <a:schemeClr val="tx1"/>
            </a:solidFill>
            <a:effectLst/>
            <a:latin typeface="Arial" charset="0"/>
          </a:endParaRPr>
        </a:p>
      </dgm:t>
    </dgm:pt>
    <dgm:pt modelId="{2B8CF8FB-626E-4807-8E2D-3375BEA865C6}" type="parTrans" cxnId="{C6A72898-E9B1-4565-B6B2-AC13D249BBF8}">
      <dgm:prSet/>
      <dgm:spPr/>
      <dgm:t>
        <a:bodyPr/>
        <a:lstStyle/>
        <a:p>
          <a:endParaRPr lang="ru-RU"/>
        </a:p>
      </dgm:t>
    </dgm:pt>
    <dgm:pt modelId="{2C3AFE58-8475-4B87-B8B0-0FC28F32CE30}" type="sibTrans" cxnId="{C6A72898-E9B1-4565-B6B2-AC13D249BBF8}">
      <dgm:prSet/>
      <dgm:spPr/>
      <dgm:t>
        <a:bodyPr/>
        <a:lstStyle/>
        <a:p>
          <a:endParaRPr lang="ru-RU"/>
        </a:p>
      </dgm:t>
    </dgm:pt>
    <dgm:pt modelId="{0D5AE606-41B5-489D-A38A-30BCB12A13CB}">
      <dgm:prSet custT="1"/>
      <dgm:spPr>
        <a:solidFill>
          <a:srgbClr val="00B0F0"/>
        </a:solidFill>
      </dgm:spPr>
      <dgm:t>
        <a:bodyPr/>
        <a:lstStyle/>
        <a:p>
          <a:pPr marL="0" marR="0" lvl="0" indent="0" algn="ctr" defTabSz="914400" rtl="0" eaLnBrk="1" fontAlgn="base" latinLnBrk="0" hangingPunct="1">
            <a:lnSpc>
              <a:spcPct val="100000"/>
            </a:lnSpc>
            <a:spcBef>
              <a:spcPct val="0"/>
            </a:spcBef>
            <a:spcAft>
              <a:spcPct val="0"/>
            </a:spcAft>
            <a:buClrTx/>
            <a:buSzTx/>
            <a:buFontTx/>
            <a:buNone/>
            <a:tabLst/>
          </a:pPr>
          <a:endParaRPr kumimoji="0" lang="ru-RU" sz="1000" b="0" i="0" u="none" strike="noStrike" cap="none" normalizeH="0" baseline="0" dirty="0">
            <a:ln>
              <a:noFill/>
            </a:ln>
            <a:solidFill>
              <a:schemeClr val="tx1"/>
            </a:solidFill>
            <a:effectLst/>
            <a:latin typeface="Arial" charset="0"/>
          </a:endParaRPr>
        </a:p>
      </dgm:t>
    </dgm:pt>
    <dgm:pt modelId="{D70D9C16-C675-4FE7-9041-AF9166DCA209}" type="parTrans" cxnId="{4DE0376C-BE3B-4DA5-8C6D-5B309BB1CBD8}">
      <dgm:prSet/>
      <dgm:spPr/>
      <dgm:t>
        <a:bodyPr/>
        <a:lstStyle/>
        <a:p>
          <a:endParaRPr lang="ru-RU"/>
        </a:p>
      </dgm:t>
    </dgm:pt>
    <dgm:pt modelId="{C713EF8B-D92B-4FF0-889B-1C8225B1DC5E}" type="sibTrans" cxnId="{4DE0376C-BE3B-4DA5-8C6D-5B309BB1CBD8}">
      <dgm:prSet/>
      <dgm:spPr/>
      <dgm:t>
        <a:bodyPr/>
        <a:lstStyle/>
        <a:p>
          <a:endParaRPr lang="ru-RU"/>
        </a:p>
      </dgm:t>
    </dgm:pt>
    <dgm:pt modelId="{8C332709-79BC-416C-BDCE-72014F467DD3}">
      <dgm:prSet custT="1"/>
      <dgm:spPr>
        <a:solidFill>
          <a:srgbClr val="00B0F0"/>
        </a:solidFill>
      </dgm:spPr>
      <dgm:t>
        <a:bodyPr/>
        <a:lstStyle/>
        <a:p>
          <a:pPr marL="0" marR="0" lvl="0" indent="0" algn="ctr" defTabSz="914400" rtl="0" eaLnBrk="1" fontAlgn="base" latinLnBrk="0" hangingPunct="1">
            <a:lnSpc>
              <a:spcPct val="100000"/>
            </a:lnSpc>
            <a:spcBef>
              <a:spcPct val="0"/>
            </a:spcBef>
            <a:spcAft>
              <a:spcPct val="0"/>
            </a:spcAft>
            <a:buClrTx/>
            <a:buSzTx/>
            <a:buFontTx/>
            <a:buNone/>
            <a:tabLst/>
          </a:pPr>
          <a:endParaRPr kumimoji="0" lang="ru-RU" sz="1000" b="0" i="0" u="none" strike="noStrike" cap="none" normalizeH="0" baseline="0" dirty="0">
            <a:ln>
              <a:noFill/>
            </a:ln>
            <a:solidFill>
              <a:schemeClr val="tx1"/>
            </a:solidFill>
            <a:effectLst/>
            <a:latin typeface="Arial" charset="0"/>
          </a:endParaRPr>
        </a:p>
      </dgm:t>
    </dgm:pt>
    <dgm:pt modelId="{C85DA755-A0C1-432B-A000-F315152535DE}" type="parTrans" cxnId="{80BBBB4C-3D59-441C-A0E3-AB6EE62388FA}">
      <dgm:prSet/>
      <dgm:spPr/>
      <dgm:t>
        <a:bodyPr/>
        <a:lstStyle/>
        <a:p>
          <a:endParaRPr lang="ru-RU"/>
        </a:p>
      </dgm:t>
    </dgm:pt>
    <dgm:pt modelId="{DDEC5BF8-717E-4205-8E30-AC5B3662785E}" type="sibTrans" cxnId="{80BBBB4C-3D59-441C-A0E3-AB6EE62388FA}">
      <dgm:prSet/>
      <dgm:spPr/>
      <dgm:t>
        <a:bodyPr/>
        <a:lstStyle/>
        <a:p>
          <a:endParaRPr lang="ru-RU"/>
        </a:p>
      </dgm:t>
    </dgm:pt>
    <dgm:pt modelId="{B29D14AB-72C6-45F8-BC0E-9D9D4D1A80BD}" type="pres">
      <dgm:prSet presAssocID="{D866EC23-461D-469D-8FDE-09D01828A5D2}" presName="cycle" presStyleCnt="0">
        <dgm:presLayoutVars>
          <dgm:chMax val="1"/>
          <dgm:dir/>
          <dgm:animLvl val="ctr"/>
          <dgm:resizeHandles val="exact"/>
        </dgm:presLayoutVars>
      </dgm:prSet>
      <dgm:spPr/>
    </dgm:pt>
    <dgm:pt modelId="{A7C22736-C506-4CD1-8DD3-368C183DF681}" type="pres">
      <dgm:prSet presAssocID="{C1DA923A-A1BB-45F2-93C0-350B5F451552}" presName="centerShape" presStyleLbl="node0" presStyleIdx="0" presStyleCnt="1" custScaleX="174547" custScaleY="114807" custLinFactNeighborX="-2700" custLinFactNeighborY="-1085"/>
      <dgm:spPr/>
      <dgm:t>
        <a:bodyPr/>
        <a:lstStyle/>
        <a:p>
          <a:endParaRPr lang="ru-RU"/>
        </a:p>
      </dgm:t>
    </dgm:pt>
    <dgm:pt modelId="{9A1D27B0-7696-4475-85B9-369E3E00A379}" type="pres">
      <dgm:prSet presAssocID="{0E2C5DD4-8206-4D92-B635-71AEFB8835A1}" presName="Name9" presStyleLbl="parChTrans1D2" presStyleIdx="0" presStyleCnt="5"/>
      <dgm:spPr/>
      <dgm:t>
        <a:bodyPr/>
        <a:lstStyle/>
        <a:p>
          <a:endParaRPr lang="ru-RU"/>
        </a:p>
      </dgm:t>
    </dgm:pt>
    <dgm:pt modelId="{D55293EF-3A8A-4CE8-A043-0F5EE67C2CC0}" type="pres">
      <dgm:prSet presAssocID="{0E2C5DD4-8206-4D92-B635-71AEFB8835A1}" presName="connTx" presStyleLbl="parChTrans1D2" presStyleIdx="0" presStyleCnt="5"/>
      <dgm:spPr/>
      <dgm:t>
        <a:bodyPr/>
        <a:lstStyle/>
        <a:p>
          <a:endParaRPr lang="ru-RU"/>
        </a:p>
      </dgm:t>
    </dgm:pt>
    <dgm:pt modelId="{1924EBBE-001D-474B-9DEE-3B43E908056E}" type="pres">
      <dgm:prSet presAssocID="{6B2E788D-C65A-4FF5-96F8-ABF37E88E46A}" presName="node" presStyleLbl="node1" presStyleIdx="0" presStyleCnt="5" custScaleX="181774" custScaleY="109660" custRadScaleRad="111101" custRadScaleInc="-16267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7905DDBF-0FA3-4AA0-AAF8-487AE1BB1FCF}" type="pres">
      <dgm:prSet presAssocID="{9B2678EF-E7FF-48BB-80B0-DB9A03E02380}" presName="Name9" presStyleLbl="parChTrans1D2" presStyleIdx="1" presStyleCnt="5"/>
      <dgm:spPr/>
      <dgm:t>
        <a:bodyPr/>
        <a:lstStyle/>
        <a:p>
          <a:endParaRPr lang="ru-RU"/>
        </a:p>
      </dgm:t>
    </dgm:pt>
    <dgm:pt modelId="{B1B53B76-FBF8-44A7-9B8A-F62463F3D041}" type="pres">
      <dgm:prSet presAssocID="{9B2678EF-E7FF-48BB-80B0-DB9A03E02380}" presName="connTx" presStyleLbl="parChTrans1D2" presStyleIdx="1" presStyleCnt="5"/>
      <dgm:spPr/>
      <dgm:t>
        <a:bodyPr/>
        <a:lstStyle/>
        <a:p>
          <a:endParaRPr lang="ru-RU"/>
        </a:p>
      </dgm:t>
    </dgm:pt>
    <dgm:pt modelId="{EE6E9E6A-1454-4A05-A6A9-DBE85933E05D}" type="pres">
      <dgm:prSet presAssocID="{88B334E2-A3FD-40D1-81AE-3AB023FF799C}" presName="node" presStyleLbl="node1" presStyleIdx="1" presStyleCnt="5" custScaleX="155384" custScaleY="128760" custRadScaleRad="145966" custRadScaleInc="34838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4B3894AD-BF6F-48B2-9D8A-B724E62E9327}" type="pres">
      <dgm:prSet presAssocID="{2B8CF8FB-626E-4807-8E2D-3375BEA865C6}" presName="Name9" presStyleLbl="parChTrans1D2" presStyleIdx="2" presStyleCnt="5"/>
      <dgm:spPr/>
      <dgm:t>
        <a:bodyPr/>
        <a:lstStyle/>
        <a:p>
          <a:endParaRPr lang="ru-RU"/>
        </a:p>
      </dgm:t>
    </dgm:pt>
    <dgm:pt modelId="{151082E2-E7B1-4948-86C0-A124E1D7588D}" type="pres">
      <dgm:prSet presAssocID="{2B8CF8FB-626E-4807-8E2D-3375BEA865C6}" presName="connTx" presStyleLbl="parChTrans1D2" presStyleIdx="2" presStyleCnt="5"/>
      <dgm:spPr/>
      <dgm:t>
        <a:bodyPr/>
        <a:lstStyle/>
        <a:p>
          <a:endParaRPr lang="ru-RU"/>
        </a:p>
      </dgm:t>
    </dgm:pt>
    <dgm:pt modelId="{A6B35728-A222-459A-A4AD-D2CABE4D4BD5}" type="pres">
      <dgm:prSet presAssocID="{90A9DBD0-C1A7-4398-A79B-D12BB24A16B1}" presName="node" presStyleLbl="node1" presStyleIdx="2" presStyleCnt="5" custScaleX="133037" custScaleY="123744" custRadScaleRad="157360" custRadScaleInc="32124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D3C0FC14-2403-49D8-BD0A-BB66D932FCBB}" type="pres">
      <dgm:prSet presAssocID="{D70D9C16-C675-4FE7-9041-AF9166DCA209}" presName="Name9" presStyleLbl="parChTrans1D2" presStyleIdx="3" presStyleCnt="5"/>
      <dgm:spPr/>
      <dgm:t>
        <a:bodyPr/>
        <a:lstStyle/>
        <a:p>
          <a:endParaRPr lang="ru-RU"/>
        </a:p>
      </dgm:t>
    </dgm:pt>
    <dgm:pt modelId="{DAB60B94-A020-4BC4-8B16-306812A5FE5D}" type="pres">
      <dgm:prSet presAssocID="{D70D9C16-C675-4FE7-9041-AF9166DCA209}" presName="connTx" presStyleLbl="parChTrans1D2" presStyleIdx="3" presStyleCnt="5"/>
      <dgm:spPr/>
      <dgm:t>
        <a:bodyPr/>
        <a:lstStyle/>
        <a:p>
          <a:endParaRPr lang="ru-RU"/>
        </a:p>
      </dgm:t>
    </dgm:pt>
    <dgm:pt modelId="{99F65048-4713-4AEA-A8FB-0D64C38BDAEE}" type="pres">
      <dgm:prSet presAssocID="{0D5AE606-41B5-489D-A38A-30BCB12A13CB}" presName="node" presStyleLbl="node1" presStyleIdx="3" presStyleCnt="5" custScaleX="141982" custScaleY="108990" custRadScaleRad="152197" custRadScaleInc="8274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314B3C76-F67F-4825-835D-CF9A931AC8D7}" type="pres">
      <dgm:prSet presAssocID="{C85DA755-A0C1-432B-A000-F315152535DE}" presName="Name9" presStyleLbl="parChTrans1D2" presStyleIdx="4" presStyleCnt="5"/>
      <dgm:spPr/>
      <dgm:t>
        <a:bodyPr/>
        <a:lstStyle/>
        <a:p>
          <a:endParaRPr lang="ru-RU"/>
        </a:p>
      </dgm:t>
    </dgm:pt>
    <dgm:pt modelId="{5E288ED8-75B3-4F58-9AD9-08779BAF5F58}" type="pres">
      <dgm:prSet presAssocID="{C85DA755-A0C1-432B-A000-F315152535DE}" presName="connTx" presStyleLbl="parChTrans1D2" presStyleIdx="4" presStyleCnt="5"/>
      <dgm:spPr/>
      <dgm:t>
        <a:bodyPr/>
        <a:lstStyle/>
        <a:p>
          <a:endParaRPr lang="ru-RU"/>
        </a:p>
      </dgm:t>
    </dgm:pt>
    <dgm:pt modelId="{43F263F3-6E4E-4E34-834D-EB0520532036}" type="pres">
      <dgm:prSet presAssocID="{8C332709-79BC-416C-BDCE-72014F467DD3}" presName="node" presStyleLbl="node1" presStyleIdx="4" presStyleCnt="5" custScaleX="155785" custScaleY="111150" custRadScaleRad="140102" custRadScaleInc="-30732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</dgm:ptLst>
  <dgm:cxnLst>
    <dgm:cxn modelId="{FE871515-1A5D-44FC-87FB-23E92592E416}" type="presOf" srcId="{2B8CF8FB-626E-4807-8E2D-3375BEA865C6}" destId="{151082E2-E7B1-4948-86C0-A124E1D7588D}" srcOrd="1" destOrd="0" presId="urn:microsoft.com/office/officeart/2005/8/layout/radial1"/>
    <dgm:cxn modelId="{8CA8081D-4173-46C7-AEFD-38C06E322857}" type="presOf" srcId="{0E2C5DD4-8206-4D92-B635-71AEFB8835A1}" destId="{9A1D27B0-7696-4475-85B9-369E3E00A379}" srcOrd="0" destOrd="0" presId="urn:microsoft.com/office/officeart/2005/8/layout/radial1"/>
    <dgm:cxn modelId="{C6A72898-E9B1-4565-B6B2-AC13D249BBF8}" srcId="{C1DA923A-A1BB-45F2-93C0-350B5F451552}" destId="{90A9DBD0-C1A7-4398-A79B-D12BB24A16B1}" srcOrd="2" destOrd="0" parTransId="{2B8CF8FB-626E-4807-8E2D-3375BEA865C6}" sibTransId="{2C3AFE58-8475-4B87-B8B0-0FC28F32CE30}"/>
    <dgm:cxn modelId="{64470707-A4AA-431B-A26A-E0FDB527A5B2}" type="presOf" srcId="{D70D9C16-C675-4FE7-9041-AF9166DCA209}" destId="{D3C0FC14-2403-49D8-BD0A-BB66D932FCBB}" srcOrd="0" destOrd="0" presId="urn:microsoft.com/office/officeart/2005/8/layout/radial1"/>
    <dgm:cxn modelId="{DA0E07FE-490D-4AE0-B795-67DF3E46A195}" srcId="{D866EC23-461D-469D-8FDE-09D01828A5D2}" destId="{C1DA923A-A1BB-45F2-93C0-350B5F451552}" srcOrd="0" destOrd="0" parTransId="{7FFAC85D-715D-4440-B327-79014B5828DC}" sibTransId="{3EAFA58E-031A-4543-BDA5-9BED142538C0}"/>
    <dgm:cxn modelId="{EAACFFFB-5972-453A-8823-8C935F70B636}" type="presOf" srcId="{C85DA755-A0C1-432B-A000-F315152535DE}" destId="{5E288ED8-75B3-4F58-9AD9-08779BAF5F58}" srcOrd="1" destOrd="0" presId="urn:microsoft.com/office/officeart/2005/8/layout/radial1"/>
    <dgm:cxn modelId="{CF93199D-3071-4FC0-B1D0-325CB7634D3B}" type="presOf" srcId="{9B2678EF-E7FF-48BB-80B0-DB9A03E02380}" destId="{7905DDBF-0FA3-4AA0-AAF8-487AE1BB1FCF}" srcOrd="0" destOrd="0" presId="urn:microsoft.com/office/officeart/2005/8/layout/radial1"/>
    <dgm:cxn modelId="{BB14B445-251E-4E5B-B26D-E00D8678D2CF}" type="presOf" srcId="{9B2678EF-E7FF-48BB-80B0-DB9A03E02380}" destId="{B1B53B76-FBF8-44A7-9B8A-F62463F3D041}" srcOrd="1" destOrd="0" presId="urn:microsoft.com/office/officeart/2005/8/layout/radial1"/>
    <dgm:cxn modelId="{3074A284-B307-44C7-BC9A-7085BF30EE3B}" type="presOf" srcId="{8C332709-79BC-416C-BDCE-72014F467DD3}" destId="{43F263F3-6E4E-4E34-834D-EB0520532036}" srcOrd="0" destOrd="0" presId="urn:microsoft.com/office/officeart/2005/8/layout/radial1"/>
    <dgm:cxn modelId="{DB2D415F-D3DD-4B81-B7CE-64BD6F4643DE}" type="presOf" srcId="{D866EC23-461D-469D-8FDE-09D01828A5D2}" destId="{B29D14AB-72C6-45F8-BC0E-9D9D4D1A80BD}" srcOrd="0" destOrd="0" presId="urn:microsoft.com/office/officeart/2005/8/layout/radial1"/>
    <dgm:cxn modelId="{4DE0376C-BE3B-4DA5-8C6D-5B309BB1CBD8}" srcId="{C1DA923A-A1BB-45F2-93C0-350B5F451552}" destId="{0D5AE606-41B5-489D-A38A-30BCB12A13CB}" srcOrd="3" destOrd="0" parTransId="{D70D9C16-C675-4FE7-9041-AF9166DCA209}" sibTransId="{C713EF8B-D92B-4FF0-889B-1C8225B1DC5E}"/>
    <dgm:cxn modelId="{0F75FD16-858A-49C9-94AE-62EF285AB36B}" srcId="{C1DA923A-A1BB-45F2-93C0-350B5F451552}" destId="{88B334E2-A3FD-40D1-81AE-3AB023FF799C}" srcOrd="1" destOrd="0" parTransId="{9B2678EF-E7FF-48BB-80B0-DB9A03E02380}" sibTransId="{72D05EE3-1069-4A10-A6A4-4A22EA33EF9F}"/>
    <dgm:cxn modelId="{80BBBB4C-3D59-441C-A0E3-AB6EE62388FA}" srcId="{C1DA923A-A1BB-45F2-93C0-350B5F451552}" destId="{8C332709-79BC-416C-BDCE-72014F467DD3}" srcOrd="4" destOrd="0" parTransId="{C85DA755-A0C1-432B-A000-F315152535DE}" sibTransId="{DDEC5BF8-717E-4205-8E30-AC5B3662785E}"/>
    <dgm:cxn modelId="{13383BA9-0D82-4646-AC63-4290D32FE49F}" type="presOf" srcId="{88B334E2-A3FD-40D1-81AE-3AB023FF799C}" destId="{EE6E9E6A-1454-4A05-A6A9-DBE85933E05D}" srcOrd="0" destOrd="0" presId="urn:microsoft.com/office/officeart/2005/8/layout/radial1"/>
    <dgm:cxn modelId="{9E7932E3-10A1-4AA0-A1A0-8AD88FBD2B1E}" type="presOf" srcId="{2B8CF8FB-626E-4807-8E2D-3375BEA865C6}" destId="{4B3894AD-BF6F-48B2-9D8A-B724E62E9327}" srcOrd="0" destOrd="0" presId="urn:microsoft.com/office/officeart/2005/8/layout/radial1"/>
    <dgm:cxn modelId="{DA89FAB5-2F3D-48E2-9850-55AAE3973E76}" srcId="{C1DA923A-A1BB-45F2-93C0-350B5F451552}" destId="{6B2E788D-C65A-4FF5-96F8-ABF37E88E46A}" srcOrd="0" destOrd="0" parTransId="{0E2C5DD4-8206-4D92-B635-71AEFB8835A1}" sibTransId="{3F3C1950-874B-413E-826A-EF20B033FF55}"/>
    <dgm:cxn modelId="{698991FB-53AB-44F3-B797-192355306580}" type="presOf" srcId="{C85DA755-A0C1-432B-A000-F315152535DE}" destId="{314B3C76-F67F-4825-835D-CF9A931AC8D7}" srcOrd="0" destOrd="0" presId="urn:microsoft.com/office/officeart/2005/8/layout/radial1"/>
    <dgm:cxn modelId="{D6E6D6F5-7F6D-4A18-9BD8-578C540C5EA2}" type="presOf" srcId="{D70D9C16-C675-4FE7-9041-AF9166DCA209}" destId="{DAB60B94-A020-4BC4-8B16-306812A5FE5D}" srcOrd="1" destOrd="0" presId="urn:microsoft.com/office/officeart/2005/8/layout/radial1"/>
    <dgm:cxn modelId="{EA75968D-F020-4CB6-AEC9-D8E8531C2F1F}" type="presOf" srcId="{6B2E788D-C65A-4FF5-96F8-ABF37E88E46A}" destId="{1924EBBE-001D-474B-9DEE-3B43E908056E}" srcOrd="0" destOrd="0" presId="urn:microsoft.com/office/officeart/2005/8/layout/radial1"/>
    <dgm:cxn modelId="{55E4D919-8BDA-4FFC-8EB4-404765D60D5D}" type="presOf" srcId="{0D5AE606-41B5-489D-A38A-30BCB12A13CB}" destId="{99F65048-4713-4AEA-A8FB-0D64C38BDAEE}" srcOrd="0" destOrd="0" presId="urn:microsoft.com/office/officeart/2005/8/layout/radial1"/>
    <dgm:cxn modelId="{17FFFCB6-0E1D-49F9-976C-461EE90F7B6A}" type="presOf" srcId="{0E2C5DD4-8206-4D92-B635-71AEFB8835A1}" destId="{D55293EF-3A8A-4CE8-A043-0F5EE67C2CC0}" srcOrd="1" destOrd="0" presId="urn:microsoft.com/office/officeart/2005/8/layout/radial1"/>
    <dgm:cxn modelId="{5927E03C-D9E5-439E-9A97-BF3AFC4A58A9}" type="presOf" srcId="{90A9DBD0-C1A7-4398-A79B-D12BB24A16B1}" destId="{A6B35728-A222-459A-A4AD-D2CABE4D4BD5}" srcOrd="0" destOrd="0" presId="urn:microsoft.com/office/officeart/2005/8/layout/radial1"/>
    <dgm:cxn modelId="{D43EB6E6-9C49-4755-859B-E2BE93D9B380}" type="presOf" srcId="{C1DA923A-A1BB-45F2-93C0-350B5F451552}" destId="{A7C22736-C506-4CD1-8DD3-368C183DF681}" srcOrd="0" destOrd="0" presId="urn:microsoft.com/office/officeart/2005/8/layout/radial1"/>
    <dgm:cxn modelId="{DB9B7C2B-BC79-4FC9-A016-1749C9828E0E}" type="presParOf" srcId="{B29D14AB-72C6-45F8-BC0E-9D9D4D1A80BD}" destId="{A7C22736-C506-4CD1-8DD3-368C183DF681}" srcOrd="0" destOrd="0" presId="urn:microsoft.com/office/officeart/2005/8/layout/radial1"/>
    <dgm:cxn modelId="{A79F586A-2442-4C4D-B4CE-AC9255197D7D}" type="presParOf" srcId="{B29D14AB-72C6-45F8-BC0E-9D9D4D1A80BD}" destId="{9A1D27B0-7696-4475-85B9-369E3E00A379}" srcOrd="1" destOrd="0" presId="urn:microsoft.com/office/officeart/2005/8/layout/radial1"/>
    <dgm:cxn modelId="{5A0874E2-5CBC-4D34-B042-FF78E8B2EB45}" type="presParOf" srcId="{9A1D27B0-7696-4475-85B9-369E3E00A379}" destId="{D55293EF-3A8A-4CE8-A043-0F5EE67C2CC0}" srcOrd="0" destOrd="0" presId="urn:microsoft.com/office/officeart/2005/8/layout/radial1"/>
    <dgm:cxn modelId="{15C4F0B3-F188-422B-BF26-6B84B4942DDA}" type="presParOf" srcId="{B29D14AB-72C6-45F8-BC0E-9D9D4D1A80BD}" destId="{1924EBBE-001D-474B-9DEE-3B43E908056E}" srcOrd="2" destOrd="0" presId="urn:microsoft.com/office/officeart/2005/8/layout/radial1"/>
    <dgm:cxn modelId="{842F0C42-1364-4DAF-9CF2-592B384D1DD6}" type="presParOf" srcId="{B29D14AB-72C6-45F8-BC0E-9D9D4D1A80BD}" destId="{7905DDBF-0FA3-4AA0-AAF8-487AE1BB1FCF}" srcOrd="3" destOrd="0" presId="urn:microsoft.com/office/officeart/2005/8/layout/radial1"/>
    <dgm:cxn modelId="{39C0B2DB-39B3-4E87-8B2C-2AD8BBC8270C}" type="presParOf" srcId="{7905DDBF-0FA3-4AA0-AAF8-487AE1BB1FCF}" destId="{B1B53B76-FBF8-44A7-9B8A-F62463F3D041}" srcOrd="0" destOrd="0" presId="urn:microsoft.com/office/officeart/2005/8/layout/radial1"/>
    <dgm:cxn modelId="{1EF628CC-DA3A-4312-B0B4-72F20877959D}" type="presParOf" srcId="{B29D14AB-72C6-45F8-BC0E-9D9D4D1A80BD}" destId="{EE6E9E6A-1454-4A05-A6A9-DBE85933E05D}" srcOrd="4" destOrd="0" presId="urn:microsoft.com/office/officeart/2005/8/layout/radial1"/>
    <dgm:cxn modelId="{00112437-8EEE-48BF-AABE-47324C6EECB8}" type="presParOf" srcId="{B29D14AB-72C6-45F8-BC0E-9D9D4D1A80BD}" destId="{4B3894AD-BF6F-48B2-9D8A-B724E62E9327}" srcOrd="5" destOrd="0" presId="urn:microsoft.com/office/officeart/2005/8/layout/radial1"/>
    <dgm:cxn modelId="{EFC2FAEF-41DF-4769-BD22-77D0A777B101}" type="presParOf" srcId="{4B3894AD-BF6F-48B2-9D8A-B724E62E9327}" destId="{151082E2-E7B1-4948-86C0-A124E1D7588D}" srcOrd="0" destOrd="0" presId="urn:microsoft.com/office/officeart/2005/8/layout/radial1"/>
    <dgm:cxn modelId="{4BF8F794-33F4-4CD8-8C96-09E407E7D8D4}" type="presParOf" srcId="{B29D14AB-72C6-45F8-BC0E-9D9D4D1A80BD}" destId="{A6B35728-A222-459A-A4AD-D2CABE4D4BD5}" srcOrd="6" destOrd="0" presId="urn:microsoft.com/office/officeart/2005/8/layout/radial1"/>
    <dgm:cxn modelId="{A2C1598F-F06D-495A-BD51-95FC7FEAF9FB}" type="presParOf" srcId="{B29D14AB-72C6-45F8-BC0E-9D9D4D1A80BD}" destId="{D3C0FC14-2403-49D8-BD0A-BB66D932FCBB}" srcOrd="7" destOrd="0" presId="urn:microsoft.com/office/officeart/2005/8/layout/radial1"/>
    <dgm:cxn modelId="{DB083E2C-1B32-4584-99BA-84EBB34C07FD}" type="presParOf" srcId="{D3C0FC14-2403-49D8-BD0A-BB66D932FCBB}" destId="{DAB60B94-A020-4BC4-8B16-306812A5FE5D}" srcOrd="0" destOrd="0" presId="urn:microsoft.com/office/officeart/2005/8/layout/radial1"/>
    <dgm:cxn modelId="{C9FAA51E-8E4F-4607-9338-3D146C6FCD4B}" type="presParOf" srcId="{B29D14AB-72C6-45F8-BC0E-9D9D4D1A80BD}" destId="{99F65048-4713-4AEA-A8FB-0D64C38BDAEE}" srcOrd="8" destOrd="0" presId="urn:microsoft.com/office/officeart/2005/8/layout/radial1"/>
    <dgm:cxn modelId="{BC28E540-AB0D-4748-B6C8-73104CC2A40F}" type="presParOf" srcId="{B29D14AB-72C6-45F8-BC0E-9D9D4D1A80BD}" destId="{314B3C76-F67F-4825-835D-CF9A931AC8D7}" srcOrd="9" destOrd="0" presId="urn:microsoft.com/office/officeart/2005/8/layout/radial1"/>
    <dgm:cxn modelId="{FA11255C-113B-42BF-8AFC-68B71190E479}" type="presParOf" srcId="{314B3C76-F67F-4825-835D-CF9A931AC8D7}" destId="{5E288ED8-75B3-4F58-9AD9-08779BAF5F58}" srcOrd="0" destOrd="0" presId="urn:microsoft.com/office/officeart/2005/8/layout/radial1"/>
    <dgm:cxn modelId="{B8AF9D6D-AC24-4BB8-81D2-4DAA2CEA45F0}" type="presParOf" srcId="{B29D14AB-72C6-45F8-BC0E-9D9D4D1A80BD}" destId="{43F263F3-6E4E-4E34-834D-EB0520532036}" srcOrd="10" destOrd="0" presId="urn:microsoft.com/office/officeart/2005/8/layout/radial1"/>
  </dgm:cxnLst>
  <dgm:bg/>
  <dgm:whole/>
</dgm:dataModel>
</file>

<file path=word/diagrams/data3.xml><?xml version="1.0" encoding="utf-8"?>
<dgm:dataModel xmlns:dgm="http://schemas.openxmlformats.org/drawingml/2006/diagram" xmlns:a="http://schemas.openxmlformats.org/drawingml/2006/main">
  <dgm:ptLst>
    <dgm:pt modelId="{D866EC23-461D-469D-8FDE-09D01828A5D2}" type="doc">
      <dgm:prSet loTypeId="urn:microsoft.com/office/officeart/2005/8/layout/radial1" loCatId="relationship" qsTypeId="urn:microsoft.com/office/officeart/2005/8/quickstyle/simple1" qsCatId="simple" csTypeId="urn:microsoft.com/office/officeart/2005/8/colors/accent1_2" csCatId="accent1" phldr="1"/>
      <dgm:spPr/>
    </dgm:pt>
    <dgm:pt modelId="{C1DA923A-A1BB-45F2-93C0-350B5F451552}">
      <dgm:prSet custT="1"/>
      <dgm:spPr>
        <a:solidFill>
          <a:srgbClr val="00B0F0"/>
        </a:solidFill>
        <a:ln>
          <a:solidFill>
            <a:srgbClr val="3333CC"/>
          </a:solidFill>
        </a:ln>
      </dgm:spPr>
      <dgm:t>
        <a:bodyPr/>
        <a:lstStyle/>
        <a:p>
          <a:pPr marL="0" marR="0" lvl="0" indent="0" algn="ctr" defTabSz="914400" rtl="0" eaLnBrk="1" fontAlgn="base" latinLnBrk="0" hangingPunct="1">
            <a:lnSpc>
              <a:spcPct val="100000"/>
            </a:lnSpc>
            <a:spcBef>
              <a:spcPct val="0"/>
            </a:spcBef>
            <a:spcAft>
              <a:spcPct val="0"/>
            </a:spcAft>
            <a:buClrTx/>
            <a:buSzTx/>
            <a:buFontTx/>
            <a:buNone/>
            <a:tabLst/>
          </a:pPr>
          <a:r>
            <a:rPr kumimoji="0" lang="ru-RU" sz="1400" b="1" i="0" u="none" strike="noStrike" cap="none" normalizeH="0" baseline="0" dirty="0">
              <a:ln>
                <a:noFill/>
              </a:ln>
              <a:solidFill>
                <a:schemeClr val="tx1"/>
              </a:solidFill>
              <a:effectLst/>
              <a:latin typeface="Arial" charset="0"/>
            </a:rPr>
            <a:t>Соборное уложение 1649 г.</a:t>
          </a:r>
        </a:p>
      </dgm:t>
    </dgm:pt>
    <dgm:pt modelId="{7FFAC85D-715D-4440-B327-79014B5828DC}" type="parTrans" cxnId="{DA0E07FE-490D-4AE0-B795-67DF3E46A195}">
      <dgm:prSet/>
      <dgm:spPr/>
      <dgm:t>
        <a:bodyPr/>
        <a:lstStyle/>
        <a:p>
          <a:endParaRPr lang="ru-RU"/>
        </a:p>
      </dgm:t>
    </dgm:pt>
    <dgm:pt modelId="{3EAFA58E-031A-4543-BDA5-9BED142538C0}" type="sibTrans" cxnId="{DA0E07FE-490D-4AE0-B795-67DF3E46A195}">
      <dgm:prSet/>
      <dgm:spPr/>
      <dgm:t>
        <a:bodyPr/>
        <a:lstStyle/>
        <a:p>
          <a:endParaRPr lang="ru-RU"/>
        </a:p>
      </dgm:t>
    </dgm:pt>
    <dgm:pt modelId="{88B334E2-A3FD-40D1-81AE-3AB023FF799C}">
      <dgm:prSet custT="1"/>
      <dgm:spPr>
        <a:solidFill>
          <a:srgbClr val="00B0F0"/>
        </a:solidFill>
      </dgm:spPr>
      <dgm:t>
        <a:bodyPr/>
        <a:lstStyle/>
        <a:p>
          <a:pPr marL="0" marR="0" lvl="0" indent="0" algn="ctr" defTabSz="914400" rtl="0" eaLnBrk="1" fontAlgn="base" latinLnBrk="0" hangingPunct="1">
            <a:lnSpc>
              <a:spcPct val="100000"/>
            </a:lnSpc>
            <a:spcBef>
              <a:spcPct val="0"/>
            </a:spcBef>
            <a:spcAft>
              <a:spcPct val="0"/>
            </a:spcAft>
            <a:buClrTx/>
            <a:buSzTx/>
            <a:buFontTx/>
            <a:buNone/>
            <a:tabLst/>
          </a:pPr>
          <a:endParaRPr kumimoji="0" lang="ru-RU" sz="1000" b="0" i="0" u="none" strike="noStrike" cap="none" normalizeH="0" baseline="0" dirty="0">
            <a:ln>
              <a:noFill/>
            </a:ln>
            <a:solidFill>
              <a:schemeClr val="tx1"/>
            </a:solidFill>
            <a:effectLst/>
            <a:latin typeface="Arial" charset="0"/>
          </a:endParaRPr>
        </a:p>
      </dgm:t>
    </dgm:pt>
    <dgm:pt modelId="{9B2678EF-E7FF-48BB-80B0-DB9A03E02380}" type="parTrans" cxnId="{0F75FD16-858A-49C9-94AE-62EF285AB36B}">
      <dgm:prSet/>
      <dgm:spPr/>
      <dgm:t>
        <a:bodyPr/>
        <a:lstStyle/>
        <a:p>
          <a:endParaRPr lang="ru-RU"/>
        </a:p>
      </dgm:t>
    </dgm:pt>
    <dgm:pt modelId="{72D05EE3-1069-4A10-A6A4-4A22EA33EF9F}" type="sibTrans" cxnId="{0F75FD16-858A-49C9-94AE-62EF285AB36B}">
      <dgm:prSet/>
      <dgm:spPr/>
      <dgm:t>
        <a:bodyPr/>
        <a:lstStyle/>
        <a:p>
          <a:endParaRPr lang="ru-RU"/>
        </a:p>
      </dgm:t>
    </dgm:pt>
    <dgm:pt modelId="{90A9DBD0-C1A7-4398-A79B-D12BB24A16B1}">
      <dgm:prSet custT="1"/>
      <dgm:spPr>
        <a:solidFill>
          <a:srgbClr val="00B0F0"/>
        </a:solidFill>
      </dgm:spPr>
      <dgm:t>
        <a:bodyPr/>
        <a:lstStyle/>
        <a:p>
          <a:pPr marL="0" marR="0" lvl="0" indent="0" algn="ctr" defTabSz="914400" rtl="0" eaLnBrk="1" fontAlgn="base" latinLnBrk="0" hangingPunct="1">
            <a:lnSpc>
              <a:spcPct val="100000"/>
            </a:lnSpc>
            <a:spcBef>
              <a:spcPct val="0"/>
            </a:spcBef>
            <a:spcAft>
              <a:spcPct val="0"/>
            </a:spcAft>
            <a:buClrTx/>
            <a:buSzTx/>
            <a:buFontTx/>
            <a:buNone/>
            <a:tabLst/>
          </a:pPr>
          <a:endParaRPr kumimoji="0" lang="ru-RU" sz="1000" b="0" i="0" u="none" strike="noStrike" cap="none" normalizeH="0" baseline="0" dirty="0">
            <a:ln>
              <a:noFill/>
            </a:ln>
            <a:solidFill>
              <a:schemeClr val="tx1"/>
            </a:solidFill>
            <a:effectLst/>
            <a:latin typeface="Arial" charset="0"/>
          </a:endParaRPr>
        </a:p>
      </dgm:t>
    </dgm:pt>
    <dgm:pt modelId="{2B8CF8FB-626E-4807-8E2D-3375BEA865C6}" type="parTrans" cxnId="{C6A72898-E9B1-4565-B6B2-AC13D249BBF8}">
      <dgm:prSet/>
      <dgm:spPr/>
      <dgm:t>
        <a:bodyPr/>
        <a:lstStyle/>
        <a:p>
          <a:endParaRPr lang="ru-RU"/>
        </a:p>
      </dgm:t>
    </dgm:pt>
    <dgm:pt modelId="{2C3AFE58-8475-4B87-B8B0-0FC28F32CE30}" type="sibTrans" cxnId="{C6A72898-E9B1-4565-B6B2-AC13D249BBF8}">
      <dgm:prSet/>
      <dgm:spPr/>
      <dgm:t>
        <a:bodyPr/>
        <a:lstStyle/>
        <a:p>
          <a:endParaRPr lang="ru-RU"/>
        </a:p>
      </dgm:t>
    </dgm:pt>
    <dgm:pt modelId="{0D5AE606-41B5-489D-A38A-30BCB12A13CB}">
      <dgm:prSet custT="1"/>
      <dgm:spPr>
        <a:solidFill>
          <a:srgbClr val="00B0F0"/>
        </a:solidFill>
      </dgm:spPr>
      <dgm:t>
        <a:bodyPr/>
        <a:lstStyle/>
        <a:p>
          <a:pPr marL="0" marR="0" lvl="0" indent="0" algn="ctr" defTabSz="914400" rtl="0" eaLnBrk="1" fontAlgn="base" latinLnBrk="0" hangingPunct="1">
            <a:lnSpc>
              <a:spcPct val="100000"/>
            </a:lnSpc>
            <a:spcBef>
              <a:spcPct val="0"/>
            </a:spcBef>
            <a:spcAft>
              <a:spcPct val="0"/>
            </a:spcAft>
            <a:buClrTx/>
            <a:buSzTx/>
            <a:buFontTx/>
            <a:buNone/>
            <a:tabLst/>
          </a:pPr>
          <a:endParaRPr kumimoji="0" lang="ru-RU" sz="1000" b="0" i="0" u="none" strike="noStrike" cap="none" normalizeH="0" baseline="0" dirty="0">
            <a:ln>
              <a:noFill/>
            </a:ln>
            <a:solidFill>
              <a:schemeClr val="tx1"/>
            </a:solidFill>
            <a:effectLst/>
            <a:latin typeface="Arial" charset="0"/>
          </a:endParaRPr>
        </a:p>
      </dgm:t>
    </dgm:pt>
    <dgm:pt modelId="{D70D9C16-C675-4FE7-9041-AF9166DCA209}" type="parTrans" cxnId="{4DE0376C-BE3B-4DA5-8C6D-5B309BB1CBD8}">
      <dgm:prSet/>
      <dgm:spPr/>
      <dgm:t>
        <a:bodyPr/>
        <a:lstStyle/>
        <a:p>
          <a:endParaRPr lang="ru-RU"/>
        </a:p>
      </dgm:t>
    </dgm:pt>
    <dgm:pt modelId="{C713EF8B-D92B-4FF0-889B-1C8225B1DC5E}" type="sibTrans" cxnId="{4DE0376C-BE3B-4DA5-8C6D-5B309BB1CBD8}">
      <dgm:prSet/>
      <dgm:spPr/>
      <dgm:t>
        <a:bodyPr/>
        <a:lstStyle/>
        <a:p>
          <a:endParaRPr lang="ru-RU"/>
        </a:p>
      </dgm:t>
    </dgm:pt>
    <dgm:pt modelId="{8C332709-79BC-416C-BDCE-72014F467DD3}">
      <dgm:prSet custT="1"/>
      <dgm:spPr>
        <a:solidFill>
          <a:srgbClr val="00B0F0"/>
        </a:solidFill>
      </dgm:spPr>
      <dgm:t>
        <a:bodyPr/>
        <a:lstStyle/>
        <a:p>
          <a:pPr marL="0" marR="0" lvl="0" indent="0" algn="ctr" defTabSz="914400" rtl="0" eaLnBrk="1" fontAlgn="base" latinLnBrk="0" hangingPunct="1">
            <a:lnSpc>
              <a:spcPct val="100000"/>
            </a:lnSpc>
            <a:spcBef>
              <a:spcPct val="0"/>
            </a:spcBef>
            <a:spcAft>
              <a:spcPct val="0"/>
            </a:spcAft>
            <a:buClrTx/>
            <a:buSzTx/>
            <a:buFontTx/>
            <a:buNone/>
            <a:tabLst/>
          </a:pPr>
          <a:endParaRPr kumimoji="0" lang="ru-RU" sz="1000" b="0" i="0" u="none" strike="noStrike" cap="none" normalizeH="0" baseline="0" dirty="0">
            <a:ln>
              <a:noFill/>
            </a:ln>
            <a:solidFill>
              <a:schemeClr val="tx1"/>
            </a:solidFill>
            <a:effectLst/>
            <a:latin typeface="Arial" charset="0"/>
          </a:endParaRPr>
        </a:p>
      </dgm:t>
    </dgm:pt>
    <dgm:pt modelId="{C85DA755-A0C1-432B-A000-F315152535DE}" type="parTrans" cxnId="{80BBBB4C-3D59-441C-A0E3-AB6EE62388FA}">
      <dgm:prSet/>
      <dgm:spPr/>
      <dgm:t>
        <a:bodyPr/>
        <a:lstStyle/>
        <a:p>
          <a:endParaRPr lang="ru-RU"/>
        </a:p>
      </dgm:t>
    </dgm:pt>
    <dgm:pt modelId="{DDEC5BF8-717E-4205-8E30-AC5B3662785E}" type="sibTrans" cxnId="{80BBBB4C-3D59-441C-A0E3-AB6EE62388FA}">
      <dgm:prSet/>
      <dgm:spPr/>
      <dgm:t>
        <a:bodyPr/>
        <a:lstStyle/>
        <a:p>
          <a:endParaRPr lang="ru-RU"/>
        </a:p>
      </dgm:t>
    </dgm:pt>
    <dgm:pt modelId="{B29D14AB-72C6-45F8-BC0E-9D9D4D1A80BD}" type="pres">
      <dgm:prSet presAssocID="{D866EC23-461D-469D-8FDE-09D01828A5D2}" presName="cycle" presStyleCnt="0">
        <dgm:presLayoutVars>
          <dgm:chMax val="1"/>
          <dgm:dir/>
          <dgm:animLvl val="ctr"/>
          <dgm:resizeHandles val="exact"/>
        </dgm:presLayoutVars>
      </dgm:prSet>
      <dgm:spPr/>
    </dgm:pt>
    <dgm:pt modelId="{A7C22736-C506-4CD1-8DD3-368C183DF681}" type="pres">
      <dgm:prSet presAssocID="{C1DA923A-A1BB-45F2-93C0-350B5F451552}" presName="centerShape" presStyleLbl="node0" presStyleIdx="0" presStyleCnt="1" custScaleX="210421" custScaleY="169338" custLinFactNeighborX="336" custLinFactNeighborY="-1085"/>
      <dgm:spPr/>
      <dgm:t>
        <a:bodyPr/>
        <a:lstStyle/>
        <a:p>
          <a:endParaRPr lang="ru-RU"/>
        </a:p>
      </dgm:t>
    </dgm:pt>
    <dgm:pt modelId="{7905DDBF-0FA3-4AA0-AAF8-487AE1BB1FCF}" type="pres">
      <dgm:prSet presAssocID="{9B2678EF-E7FF-48BB-80B0-DB9A03E02380}" presName="Name9" presStyleLbl="parChTrans1D2" presStyleIdx="0" presStyleCnt="4"/>
      <dgm:spPr/>
      <dgm:t>
        <a:bodyPr/>
        <a:lstStyle/>
        <a:p>
          <a:endParaRPr lang="ru-RU"/>
        </a:p>
      </dgm:t>
    </dgm:pt>
    <dgm:pt modelId="{B1B53B76-FBF8-44A7-9B8A-F62463F3D041}" type="pres">
      <dgm:prSet presAssocID="{9B2678EF-E7FF-48BB-80B0-DB9A03E02380}" presName="connTx" presStyleLbl="parChTrans1D2" presStyleIdx="0" presStyleCnt="4"/>
      <dgm:spPr/>
      <dgm:t>
        <a:bodyPr/>
        <a:lstStyle/>
        <a:p>
          <a:endParaRPr lang="ru-RU"/>
        </a:p>
      </dgm:t>
    </dgm:pt>
    <dgm:pt modelId="{EE6E9E6A-1454-4A05-A6A9-DBE85933E05D}" type="pres">
      <dgm:prSet presAssocID="{88B334E2-A3FD-40D1-81AE-3AB023FF799C}" presName="node" presStyleLbl="node1" presStyleIdx="0" presStyleCnt="4" custScaleX="180696" custScaleY="128760" custRadScaleRad="154395" custRadScaleInc="-122858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4B3894AD-BF6F-48B2-9D8A-B724E62E9327}" type="pres">
      <dgm:prSet presAssocID="{2B8CF8FB-626E-4807-8E2D-3375BEA865C6}" presName="Name9" presStyleLbl="parChTrans1D2" presStyleIdx="1" presStyleCnt="4"/>
      <dgm:spPr/>
      <dgm:t>
        <a:bodyPr/>
        <a:lstStyle/>
        <a:p>
          <a:endParaRPr lang="ru-RU"/>
        </a:p>
      </dgm:t>
    </dgm:pt>
    <dgm:pt modelId="{151082E2-E7B1-4948-86C0-A124E1D7588D}" type="pres">
      <dgm:prSet presAssocID="{2B8CF8FB-626E-4807-8E2D-3375BEA865C6}" presName="connTx" presStyleLbl="parChTrans1D2" presStyleIdx="1" presStyleCnt="4"/>
      <dgm:spPr/>
      <dgm:t>
        <a:bodyPr/>
        <a:lstStyle/>
        <a:p>
          <a:endParaRPr lang="ru-RU"/>
        </a:p>
      </dgm:t>
    </dgm:pt>
    <dgm:pt modelId="{A6B35728-A222-459A-A4AD-D2CABE4D4BD5}" type="pres">
      <dgm:prSet presAssocID="{90A9DBD0-C1A7-4398-A79B-D12BB24A16B1}" presName="node" presStyleLbl="node1" presStyleIdx="1" presStyleCnt="4" custScaleX="181950" custScaleY="123744" custRadScaleRad="149191" custRadScaleInc="-87287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D3C0FC14-2403-49D8-BD0A-BB66D932FCBB}" type="pres">
      <dgm:prSet presAssocID="{D70D9C16-C675-4FE7-9041-AF9166DCA209}" presName="Name9" presStyleLbl="parChTrans1D2" presStyleIdx="2" presStyleCnt="4"/>
      <dgm:spPr/>
      <dgm:t>
        <a:bodyPr/>
        <a:lstStyle/>
        <a:p>
          <a:endParaRPr lang="ru-RU"/>
        </a:p>
      </dgm:t>
    </dgm:pt>
    <dgm:pt modelId="{DAB60B94-A020-4BC4-8B16-306812A5FE5D}" type="pres">
      <dgm:prSet presAssocID="{D70D9C16-C675-4FE7-9041-AF9166DCA209}" presName="connTx" presStyleLbl="parChTrans1D2" presStyleIdx="2" presStyleCnt="4"/>
      <dgm:spPr/>
      <dgm:t>
        <a:bodyPr/>
        <a:lstStyle/>
        <a:p>
          <a:endParaRPr lang="ru-RU"/>
        </a:p>
      </dgm:t>
    </dgm:pt>
    <dgm:pt modelId="{99F65048-4713-4AEA-A8FB-0D64C38BDAEE}" type="pres">
      <dgm:prSet presAssocID="{0D5AE606-41B5-489D-A38A-30BCB12A13CB}" presName="node" presStyleLbl="node1" presStyleIdx="2" presStyleCnt="4" custScaleX="188758" custScaleY="108990" custRadScaleRad="157555" custRadScaleInc="-131044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314B3C76-F67F-4825-835D-CF9A931AC8D7}" type="pres">
      <dgm:prSet presAssocID="{C85DA755-A0C1-432B-A000-F315152535DE}" presName="Name9" presStyleLbl="parChTrans1D2" presStyleIdx="3" presStyleCnt="4"/>
      <dgm:spPr/>
      <dgm:t>
        <a:bodyPr/>
        <a:lstStyle/>
        <a:p>
          <a:endParaRPr lang="ru-RU"/>
        </a:p>
      </dgm:t>
    </dgm:pt>
    <dgm:pt modelId="{5E288ED8-75B3-4F58-9AD9-08779BAF5F58}" type="pres">
      <dgm:prSet presAssocID="{C85DA755-A0C1-432B-A000-F315152535DE}" presName="connTx" presStyleLbl="parChTrans1D2" presStyleIdx="3" presStyleCnt="4"/>
      <dgm:spPr/>
      <dgm:t>
        <a:bodyPr/>
        <a:lstStyle/>
        <a:p>
          <a:endParaRPr lang="ru-RU"/>
        </a:p>
      </dgm:t>
    </dgm:pt>
    <dgm:pt modelId="{43F263F3-6E4E-4E34-834D-EB0520532036}" type="pres">
      <dgm:prSet presAssocID="{8C332709-79BC-416C-BDCE-72014F467DD3}" presName="node" presStyleLbl="node1" presStyleIdx="3" presStyleCnt="4" custScaleX="185279" custScaleY="119303" custRadScaleRad="154013" custRadScaleInc="-68058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</dgm:ptLst>
  <dgm:cxnLst>
    <dgm:cxn modelId="{C6A72898-E9B1-4565-B6B2-AC13D249BBF8}" srcId="{C1DA923A-A1BB-45F2-93C0-350B5F451552}" destId="{90A9DBD0-C1A7-4398-A79B-D12BB24A16B1}" srcOrd="1" destOrd="0" parTransId="{2B8CF8FB-626E-4807-8E2D-3375BEA865C6}" sibTransId="{2C3AFE58-8475-4B87-B8B0-0FC28F32CE30}"/>
    <dgm:cxn modelId="{DA0E07FE-490D-4AE0-B795-67DF3E46A195}" srcId="{D866EC23-461D-469D-8FDE-09D01828A5D2}" destId="{C1DA923A-A1BB-45F2-93C0-350B5F451552}" srcOrd="0" destOrd="0" parTransId="{7FFAC85D-715D-4440-B327-79014B5828DC}" sibTransId="{3EAFA58E-031A-4543-BDA5-9BED142538C0}"/>
    <dgm:cxn modelId="{C2AE25F7-651C-494C-B993-623DB512EE4A}" type="presOf" srcId="{2B8CF8FB-626E-4807-8E2D-3375BEA865C6}" destId="{151082E2-E7B1-4948-86C0-A124E1D7588D}" srcOrd="1" destOrd="0" presId="urn:microsoft.com/office/officeart/2005/8/layout/radial1"/>
    <dgm:cxn modelId="{78F07E0C-CEF6-4271-942B-99486FA5DE8E}" type="presOf" srcId="{C85DA755-A0C1-432B-A000-F315152535DE}" destId="{314B3C76-F67F-4825-835D-CF9A931AC8D7}" srcOrd="0" destOrd="0" presId="urn:microsoft.com/office/officeart/2005/8/layout/radial1"/>
    <dgm:cxn modelId="{EE57BD7E-3741-474D-84DA-88A0413C2AB8}" type="presOf" srcId="{2B8CF8FB-626E-4807-8E2D-3375BEA865C6}" destId="{4B3894AD-BF6F-48B2-9D8A-B724E62E9327}" srcOrd="0" destOrd="0" presId="urn:microsoft.com/office/officeart/2005/8/layout/radial1"/>
    <dgm:cxn modelId="{FA396C60-3153-4C96-9F5A-D0BC10ED0BC9}" type="presOf" srcId="{0D5AE606-41B5-489D-A38A-30BCB12A13CB}" destId="{99F65048-4713-4AEA-A8FB-0D64C38BDAEE}" srcOrd="0" destOrd="0" presId="urn:microsoft.com/office/officeart/2005/8/layout/radial1"/>
    <dgm:cxn modelId="{1D4E1614-7894-4C5C-8C39-434D2CAE9999}" type="presOf" srcId="{9B2678EF-E7FF-48BB-80B0-DB9A03E02380}" destId="{B1B53B76-FBF8-44A7-9B8A-F62463F3D041}" srcOrd="1" destOrd="0" presId="urn:microsoft.com/office/officeart/2005/8/layout/radial1"/>
    <dgm:cxn modelId="{C307CDAF-C0CC-47C2-A726-136AD329CA0B}" type="presOf" srcId="{C1DA923A-A1BB-45F2-93C0-350B5F451552}" destId="{A7C22736-C506-4CD1-8DD3-368C183DF681}" srcOrd="0" destOrd="0" presId="urn:microsoft.com/office/officeart/2005/8/layout/radial1"/>
    <dgm:cxn modelId="{4DE0376C-BE3B-4DA5-8C6D-5B309BB1CBD8}" srcId="{C1DA923A-A1BB-45F2-93C0-350B5F451552}" destId="{0D5AE606-41B5-489D-A38A-30BCB12A13CB}" srcOrd="2" destOrd="0" parTransId="{D70D9C16-C675-4FE7-9041-AF9166DCA209}" sibTransId="{C713EF8B-D92B-4FF0-889B-1C8225B1DC5E}"/>
    <dgm:cxn modelId="{89949D6F-8395-4E70-84F9-E1E2EC06E2A2}" type="presOf" srcId="{D70D9C16-C675-4FE7-9041-AF9166DCA209}" destId="{D3C0FC14-2403-49D8-BD0A-BB66D932FCBB}" srcOrd="0" destOrd="0" presId="urn:microsoft.com/office/officeart/2005/8/layout/radial1"/>
    <dgm:cxn modelId="{0F75FD16-858A-49C9-94AE-62EF285AB36B}" srcId="{C1DA923A-A1BB-45F2-93C0-350B5F451552}" destId="{88B334E2-A3FD-40D1-81AE-3AB023FF799C}" srcOrd="0" destOrd="0" parTransId="{9B2678EF-E7FF-48BB-80B0-DB9A03E02380}" sibTransId="{72D05EE3-1069-4A10-A6A4-4A22EA33EF9F}"/>
    <dgm:cxn modelId="{80BBBB4C-3D59-441C-A0E3-AB6EE62388FA}" srcId="{C1DA923A-A1BB-45F2-93C0-350B5F451552}" destId="{8C332709-79BC-416C-BDCE-72014F467DD3}" srcOrd="3" destOrd="0" parTransId="{C85DA755-A0C1-432B-A000-F315152535DE}" sibTransId="{DDEC5BF8-717E-4205-8E30-AC5B3662785E}"/>
    <dgm:cxn modelId="{39A23CBC-CDDC-499B-8344-C6076497F445}" type="presOf" srcId="{D70D9C16-C675-4FE7-9041-AF9166DCA209}" destId="{DAB60B94-A020-4BC4-8B16-306812A5FE5D}" srcOrd="1" destOrd="0" presId="urn:microsoft.com/office/officeart/2005/8/layout/radial1"/>
    <dgm:cxn modelId="{552394D2-6FEB-41EA-B087-3505D6EA82EF}" type="presOf" srcId="{C85DA755-A0C1-432B-A000-F315152535DE}" destId="{5E288ED8-75B3-4F58-9AD9-08779BAF5F58}" srcOrd="1" destOrd="0" presId="urn:microsoft.com/office/officeart/2005/8/layout/radial1"/>
    <dgm:cxn modelId="{B92FB4D2-7656-44C6-95EC-F02CA7F5863F}" type="presOf" srcId="{8C332709-79BC-416C-BDCE-72014F467DD3}" destId="{43F263F3-6E4E-4E34-834D-EB0520532036}" srcOrd="0" destOrd="0" presId="urn:microsoft.com/office/officeart/2005/8/layout/radial1"/>
    <dgm:cxn modelId="{E6AD1435-7640-4F33-BEF3-C935C62D1DF2}" type="presOf" srcId="{D866EC23-461D-469D-8FDE-09D01828A5D2}" destId="{B29D14AB-72C6-45F8-BC0E-9D9D4D1A80BD}" srcOrd="0" destOrd="0" presId="urn:microsoft.com/office/officeart/2005/8/layout/radial1"/>
    <dgm:cxn modelId="{EEFB7B4B-0CDC-40E8-85F1-132C6285309F}" type="presOf" srcId="{9B2678EF-E7FF-48BB-80B0-DB9A03E02380}" destId="{7905DDBF-0FA3-4AA0-AAF8-487AE1BB1FCF}" srcOrd="0" destOrd="0" presId="urn:microsoft.com/office/officeart/2005/8/layout/radial1"/>
    <dgm:cxn modelId="{27211D58-9FFD-4496-AC8A-DB6287AA2864}" type="presOf" srcId="{90A9DBD0-C1A7-4398-A79B-D12BB24A16B1}" destId="{A6B35728-A222-459A-A4AD-D2CABE4D4BD5}" srcOrd="0" destOrd="0" presId="urn:microsoft.com/office/officeart/2005/8/layout/radial1"/>
    <dgm:cxn modelId="{5981C6AF-408F-46FE-ADC9-8EDBA00497A9}" type="presOf" srcId="{88B334E2-A3FD-40D1-81AE-3AB023FF799C}" destId="{EE6E9E6A-1454-4A05-A6A9-DBE85933E05D}" srcOrd="0" destOrd="0" presId="urn:microsoft.com/office/officeart/2005/8/layout/radial1"/>
    <dgm:cxn modelId="{72CC6D4F-5C9E-4B67-99EB-4782628B61C4}" type="presParOf" srcId="{B29D14AB-72C6-45F8-BC0E-9D9D4D1A80BD}" destId="{A7C22736-C506-4CD1-8DD3-368C183DF681}" srcOrd="0" destOrd="0" presId="urn:microsoft.com/office/officeart/2005/8/layout/radial1"/>
    <dgm:cxn modelId="{FFC31BF6-7ADA-482C-BF86-33CB87BCED1E}" type="presParOf" srcId="{B29D14AB-72C6-45F8-BC0E-9D9D4D1A80BD}" destId="{7905DDBF-0FA3-4AA0-AAF8-487AE1BB1FCF}" srcOrd="1" destOrd="0" presId="urn:microsoft.com/office/officeart/2005/8/layout/radial1"/>
    <dgm:cxn modelId="{38A3AF64-E13E-4915-A309-3152CAACCBB8}" type="presParOf" srcId="{7905DDBF-0FA3-4AA0-AAF8-487AE1BB1FCF}" destId="{B1B53B76-FBF8-44A7-9B8A-F62463F3D041}" srcOrd="0" destOrd="0" presId="urn:microsoft.com/office/officeart/2005/8/layout/radial1"/>
    <dgm:cxn modelId="{684F3B99-BB0C-4239-B897-ABE41DFA2141}" type="presParOf" srcId="{B29D14AB-72C6-45F8-BC0E-9D9D4D1A80BD}" destId="{EE6E9E6A-1454-4A05-A6A9-DBE85933E05D}" srcOrd="2" destOrd="0" presId="urn:microsoft.com/office/officeart/2005/8/layout/radial1"/>
    <dgm:cxn modelId="{44B4DD7E-3957-4BF5-BE3D-914235BB0E61}" type="presParOf" srcId="{B29D14AB-72C6-45F8-BC0E-9D9D4D1A80BD}" destId="{4B3894AD-BF6F-48B2-9D8A-B724E62E9327}" srcOrd="3" destOrd="0" presId="urn:microsoft.com/office/officeart/2005/8/layout/radial1"/>
    <dgm:cxn modelId="{ACC54847-7529-4EA4-A4D8-D83D080DE255}" type="presParOf" srcId="{4B3894AD-BF6F-48B2-9D8A-B724E62E9327}" destId="{151082E2-E7B1-4948-86C0-A124E1D7588D}" srcOrd="0" destOrd="0" presId="urn:microsoft.com/office/officeart/2005/8/layout/radial1"/>
    <dgm:cxn modelId="{7FF80625-D828-4AAB-8E41-8DB7A8FBA93A}" type="presParOf" srcId="{B29D14AB-72C6-45F8-BC0E-9D9D4D1A80BD}" destId="{A6B35728-A222-459A-A4AD-D2CABE4D4BD5}" srcOrd="4" destOrd="0" presId="urn:microsoft.com/office/officeart/2005/8/layout/radial1"/>
    <dgm:cxn modelId="{F3C76C6C-77C2-477C-8630-AED393B5678E}" type="presParOf" srcId="{B29D14AB-72C6-45F8-BC0E-9D9D4D1A80BD}" destId="{D3C0FC14-2403-49D8-BD0A-BB66D932FCBB}" srcOrd="5" destOrd="0" presId="urn:microsoft.com/office/officeart/2005/8/layout/radial1"/>
    <dgm:cxn modelId="{1165781E-B3D4-48FD-A354-A82B5872DB0C}" type="presParOf" srcId="{D3C0FC14-2403-49D8-BD0A-BB66D932FCBB}" destId="{DAB60B94-A020-4BC4-8B16-306812A5FE5D}" srcOrd="0" destOrd="0" presId="urn:microsoft.com/office/officeart/2005/8/layout/radial1"/>
    <dgm:cxn modelId="{EBE7C961-AFCE-4F9B-A454-C384263B81D4}" type="presParOf" srcId="{B29D14AB-72C6-45F8-BC0E-9D9D4D1A80BD}" destId="{99F65048-4713-4AEA-A8FB-0D64C38BDAEE}" srcOrd="6" destOrd="0" presId="urn:microsoft.com/office/officeart/2005/8/layout/radial1"/>
    <dgm:cxn modelId="{7F0F8E51-1ACC-4AC2-86AF-8E116F2F239A}" type="presParOf" srcId="{B29D14AB-72C6-45F8-BC0E-9D9D4D1A80BD}" destId="{314B3C76-F67F-4825-835D-CF9A931AC8D7}" srcOrd="7" destOrd="0" presId="urn:microsoft.com/office/officeart/2005/8/layout/radial1"/>
    <dgm:cxn modelId="{E6EFCD0A-E63B-4A27-8958-2DFBD77DCDF7}" type="presParOf" srcId="{314B3C76-F67F-4825-835D-CF9A931AC8D7}" destId="{5E288ED8-75B3-4F58-9AD9-08779BAF5F58}" srcOrd="0" destOrd="0" presId="urn:microsoft.com/office/officeart/2005/8/layout/radial1"/>
    <dgm:cxn modelId="{6A2D9AC5-903D-4DB3-9481-9888224A7594}" type="presParOf" srcId="{B29D14AB-72C6-45F8-BC0E-9D9D4D1A80BD}" destId="{43F263F3-6E4E-4E34-834D-EB0520532036}" srcOrd="8" destOrd="0" presId="urn:microsoft.com/office/officeart/2005/8/layout/radial1"/>
  </dgm:cxnLst>
  <dgm:bg/>
  <dgm:whole/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A7C22736-C506-4CD1-8DD3-368C183DF681}">
      <dsp:nvSpPr>
        <dsp:cNvPr id="0" name=""/>
        <dsp:cNvSpPr/>
      </dsp:nvSpPr>
      <dsp:spPr>
        <a:xfrm>
          <a:off x="1842283" y="1067923"/>
          <a:ext cx="2267239" cy="1824578"/>
        </a:xfrm>
        <a:prstGeom prst="ellipse">
          <a:avLst/>
        </a:prstGeom>
        <a:solidFill>
          <a:srgbClr val="00B0F0"/>
        </a:solidFill>
        <a:ln w="25400" cap="flat" cmpd="sng" algn="ctr">
          <a:solidFill>
            <a:srgbClr val="3333CC"/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890" tIns="8890" rIns="8890" bIns="8890" numCol="1" spcCol="1270" anchor="ctr" anchorCtr="0">
          <a:noAutofit/>
        </a:bodyPr>
        <a:lstStyle/>
        <a:p>
          <a:pPr marL="0" marR="0" lvl="0" indent="0" algn="ctr" defTabSz="914400" rtl="0" eaLnBrk="1" fontAlgn="base" latinLnBrk="0" hangingPunct="1">
            <a:lnSpc>
              <a:spcPct val="100000"/>
            </a:lnSpc>
            <a:spcBef>
              <a:spcPct val="0"/>
            </a:spcBef>
            <a:spcAft>
              <a:spcPct val="0"/>
            </a:spcAft>
            <a:buClrTx/>
            <a:buSzTx/>
            <a:buFontTx/>
            <a:buNone/>
            <a:tabLst/>
          </a:pPr>
          <a:r>
            <a:rPr kumimoji="0" lang="ru-RU" sz="1400" b="1" i="0" u="none" strike="noStrike" kern="1200" cap="none" normalizeH="0" baseline="0" dirty="0">
              <a:ln>
                <a:noFill/>
              </a:ln>
              <a:solidFill>
                <a:schemeClr val="tx1"/>
              </a:solidFill>
              <a:effectLst/>
              <a:latin typeface="Arial" charset="0"/>
            </a:rPr>
            <a:t>Земские соборы и </a:t>
          </a:r>
        </a:p>
        <a:p>
          <a:pPr marL="0" marR="0" lvl="0" indent="0" algn="ctr" defTabSz="914400" rtl="0" eaLnBrk="1" fontAlgn="base" latinLnBrk="0" hangingPunct="1">
            <a:lnSpc>
              <a:spcPct val="100000"/>
            </a:lnSpc>
            <a:spcBef>
              <a:spcPct val="0"/>
            </a:spcBef>
            <a:spcAft>
              <a:spcPct val="0"/>
            </a:spcAft>
            <a:buClrTx/>
            <a:buSzTx/>
            <a:buFontTx/>
            <a:buNone/>
            <a:tabLst/>
          </a:pPr>
          <a:r>
            <a:rPr kumimoji="0" lang="ru-RU" sz="1400" b="1" i="0" u="none" strike="noStrike" kern="1200" cap="none" normalizeH="0" baseline="0" dirty="0">
              <a:ln>
                <a:noFill/>
              </a:ln>
              <a:solidFill>
                <a:schemeClr val="tx1"/>
              </a:solidFill>
              <a:effectLst/>
              <a:latin typeface="Arial" charset="0"/>
            </a:rPr>
            <a:t>Боярская</a:t>
          </a:r>
        </a:p>
        <a:p>
          <a:pPr marL="0" marR="0" lvl="0" indent="0" algn="ctr" defTabSz="914400" rtl="0" eaLnBrk="1" fontAlgn="base" latinLnBrk="0" hangingPunct="1">
            <a:lnSpc>
              <a:spcPct val="100000"/>
            </a:lnSpc>
            <a:spcBef>
              <a:spcPct val="0"/>
            </a:spcBef>
            <a:spcAft>
              <a:spcPct val="0"/>
            </a:spcAft>
            <a:buClrTx/>
            <a:buSzTx/>
            <a:buFontTx/>
            <a:buNone/>
            <a:tabLst/>
          </a:pPr>
          <a:r>
            <a:rPr kumimoji="0" lang="ru-RU" sz="1400" b="1" i="0" u="none" strike="noStrike" kern="1200" cap="none" normalizeH="0" baseline="0" dirty="0">
              <a:ln>
                <a:noFill/>
              </a:ln>
              <a:solidFill>
                <a:schemeClr val="tx1"/>
              </a:solidFill>
              <a:effectLst/>
              <a:latin typeface="Arial" charset="0"/>
            </a:rPr>
            <a:t>Дума</a:t>
          </a:r>
        </a:p>
      </dsp:txBody>
      <dsp:txXfrm>
        <a:off x="2174312" y="1335126"/>
        <a:ext cx="1603181" cy="1290172"/>
      </dsp:txXfrm>
    </dsp:sp>
    <dsp:sp modelId="{7905DDBF-0FA3-4AA0-AAF8-487AE1BB1FCF}">
      <dsp:nvSpPr>
        <dsp:cNvPr id="0" name=""/>
        <dsp:cNvSpPr/>
      </dsp:nvSpPr>
      <dsp:spPr>
        <a:xfrm rot="12834385">
          <a:off x="1873387" y="1308155"/>
          <a:ext cx="254044" cy="32788"/>
        </a:xfrm>
        <a:custGeom>
          <a:avLst/>
          <a:gdLst/>
          <a:ahLst/>
          <a:cxnLst/>
          <a:rect l="0" t="0" r="0" b="0"/>
          <a:pathLst>
            <a:path>
              <a:moveTo>
                <a:pt x="0" y="16394"/>
              </a:moveTo>
              <a:lnTo>
                <a:pt x="254044" y="16394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ru-RU" sz="500" kern="1200"/>
        </a:p>
      </dsp:txBody>
      <dsp:txXfrm rot="10800000">
        <a:off x="1994058" y="1318199"/>
        <a:ext cx="12702" cy="12702"/>
      </dsp:txXfrm>
    </dsp:sp>
    <dsp:sp modelId="{EE6E9E6A-1454-4A05-A6A9-DBE85933E05D}">
      <dsp:nvSpPr>
        <dsp:cNvPr id="0" name=""/>
        <dsp:cNvSpPr/>
      </dsp:nvSpPr>
      <dsp:spPr>
        <a:xfrm>
          <a:off x="213351" y="84035"/>
          <a:ext cx="1946958" cy="1387360"/>
        </a:xfrm>
        <a:prstGeom prst="ellipse">
          <a:avLst/>
        </a:prstGeom>
        <a:solidFill>
          <a:srgbClr val="00B0F0"/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marL="0" marR="0" lvl="0" indent="0" algn="ctr" defTabSz="914400" rtl="0" eaLnBrk="1" fontAlgn="base" latinLnBrk="0" hangingPunct="1">
            <a:lnSpc>
              <a:spcPct val="100000"/>
            </a:lnSpc>
            <a:spcBef>
              <a:spcPct val="0"/>
            </a:spcBef>
            <a:spcAft>
              <a:spcPct val="0"/>
            </a:spcAft>
            <a:buClrTx/>
            <a:buSzTx/>
            <a:buFontTx/>
            <a:buNone/>
            <a:tabLst/>
          </a:pPr>
          <a:endParaRPr kumimoji="0" lang="ru-RU" sz="1000" b="0" i="0" u="none" strike="noStrike" kern="1200" cap="none" normalizeH="0" baseline="0" dirty="0">
            <a:ln>
              <a:noFill/>
            </a:ln>
            <a:solidFill>
              <a:schemeClr val="tx1"/>
            </a:solidFill>
            <a:effectLst/>
            <a:latin typeface="Arial" charset="0"/>
          </a:endParaRPr>
        </a:p>
      </dsp:txBody>
      <dsp:txXfrm>
        <a:off x="498476" y="287209"/>
        <a:ext cx="1376708" cy="981012"/>
      </dsp:txXfrm>
    </dsp:sp>
    <dsp:sp modelId="{4B3894AD-BF6F-48B2-9D8A-B724E62E9327}">
      <dsp:nvSpPr>
        <dsp:cNvPr id="0" name=""/>
        <dsp:cNvSpPr/>
      </dsp:nvSpPr>
      <dsp:spPr>
        <a:xfrm rot="19272524">
          <a:off x="3753265" y="1248916"/>
          <a:ext cx="224148" cy="32788"/>
        </a:xfrm>
        <a:custGeom>
          <a:avLst/>
          <a:gdLst/>
          <a:ahLst/>
          <a:cxnLst/>
          <a:rect l="0" t="0" r="0" b="0"/>
          <a:pathLst>
            <a:path>
              <a:moveTo>
                <a:pt x="0" y="16394"/>
              </a:moveTo>
              <a:lnTo>
                <a:pt x="224148" y="16394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ru-RU" sz="500" kern="1200"/>
        </a:p>
      </dsp:txBody>
      <dsp:txXfrm>
        <a:off x="3859736" y="1259706"/>
        <a:ext cx="11207" cy="11207"/>
      </dsp:txXfrm>
    </dsp:sp>
    <dsp:sp modelId="{A6B35728-A222-459A-A4AD-D2CABE4D4BD5}">
      <dsp:nvSpPr>
        <dsp:cNvPr id="0" name=""/>
        <dsp:cNvSpPr/>
      </dsp:nvSpPr>
      <dsp:spPr>
        <a:xfrm>
          <a:off x="3605626" y="19519"/>
          <a:ext cx="1960470" cy="1333313"/>
        </a:xfrm>
        <a:prstGeom prst="ellipse">
          <a:avLst/>
        </a:prstGeom>
        <a:solidFill>
          <a:srgbClr val="00B0F0"/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marL="0" marR="0" lvl="0" indent="0" algn="ctr" defTabSz="914400" rtl="0" eaLnBrk="1" fontAlgn="base" latinLnBrk="0" hangingPunct="1">
            <a:lnSpc>
              <a:spcPct val="100000"/>
            </a:lnSpc>
            <a:spcBef>
              <a:spcPct val="0"/>
            </a:spcBef>
            <a:spcAft>
              <a:spcPct val="0"/>
            </a:spcAft>
            <a:buClrTx/>
            <a:buSzTx/>
            <a:buFontTx/>
            <a:buNone/>
            <a:tabLst/>
          </a:pPr>
          <a:endParaRPr kumimoji="0" lang="ru-RU" sz="1000" b="0" i="0" u="none" strike="noStrike" kern="1200" cap="none" normalizeH="0" baseline="0" dirty="0">
            <a:ln>
              <a:noFill/>
            </a:ln>
            <a:solidFill>
              <a:schemeClr val="tx1"/>
            </a:solidFill>
            <a:effectLst/>
            <a:latin typeface="Arial" charset="0"/>
          </a:endParaRPr>
        </a:p>
      </dsp:txBody>
      <dsp:txXfrm>
        <a:off x="3892730" y="214778"/>
        <a:ext cx="1386262" cy="942795"/>
      </dsp:txXfrm>
    </dsp:sp>
    <dsp:sp modelId="{D3C0FC14-2403-49D8-BD0A-BB66D932FCBB}">
      <dsp:nvSpPr>
        <dsp:cNvPr id="0" name=""/>
        <dsp:cNvSpPr/>
      </dsp:nvSpPr>
      <dsp:spPr>
        <a:xfrm rot="1909774">
          <a:off x="3847546" y="2612103"/>
          <a:ext cx="345457" cy="32788"/>
        </a:xfrm>
        <a:custGeom>
          <a:avLst/>
          <a:gdLst/>
          <a:ahLst/>
          <a:cxnLst/>
          <a:rect l="0" t="0" r="0" b="0"/>
          <a:pathLst>
            <a:path>
              <a:moveTo>
                <a:pt x="0" y="16394"/>
              </a:moveTo>
              <a:lnTo>
                <a:pt x="345457" y="16394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ru-RU" sz="500" kern="1200"/>
        </a:p>
      </dsp:txBody>
      <dsp:txXfrm>
        <a:off x="4011639" y="2619861"/>
        <a:ext cx="17272" cy="17272"/>
      </dsp:txXfrm>
    </dsp:sp>
    <dsp:sp modelId="{99F65048-4713-4AEA-A8FB-0D64C38BDAEE}">
      <dsp:nvSpPr>
        <dsp:cNvPr id="0" name=""/>
        <dsp:cNvSpPr/>
      </dsp:nvSpPr>
      <dsp:spPr>
        <a:xfrm>
          <a:off x="3842722" y="2562351"/>
          <a:ext cx="2033825" cy="1174342"/>
        </a:xfrm>
        <a:prstGeom prst="ellipse">
          <a:avLst/>
        </a:prstGeom>
        <a:solidFill>
          <a:srgbClr val="00B0F0"/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marL="0" marR="0" lvl="0" indent="0" algn="ctr" defTabSz="914400" rtl="0" eaLnBrk="1" fontAlgn="base" latinLnBrk="0" hangingPunct="1">
            <a:lnSpc>
              <a:spcPct val="100000"/>
            </a:lnSpc>
            <a:spcBef>
              <a:spcPct val="0"/>
            </a:spcBef>
            <a:spcAft>
              <a:spcPct val="0"/>
            </a:spcAft>
            <a:buClrTx/>
            <a:buSzTx/>
            <a:buFontTx/>
            <a:buNone/>
            <a:tabLst/>
          </a:pPr>
          <a:endParaRPr kumimoji="0" lang="ru-RU" sz="1000" b="0" i="0" u="none" strike="noStrike" kern="1200" cap="none" normalizeH="0" baseline="0" dirty="0">
            <a:ln>
              <a:noFill/>
            </a:ln>
            <a:solidFill>
              <a:schemeClr val="tx1"/>
            </a:solidFill>
            <a:effectLst/>
            <a:latin typeface="Arial" charset="0"/>
          </a:endParaRPr>
        </a:p>
      </dsp:txBody>
      <dsp:txXfrm>
        <a:off x="4140569" y="2734329"/>
        <a:ext cx="1438131" cy="830386"/>
      </dsp:txXfrm>
    </dsp:sp>
    <dsp:sp modelId="{314B3C76-F67F-4825-835D-CF9A931AC8D7}">
      <dsp:nvSpPr>
        <dsp:cNvPr id="0" name=""/>
        <dsp:cNvSpPr/>
      </dsp:nvSpPr>
      <dsp:spPr>
        <a:xfrm rot="8928764">
          <a:off x="1815532" y="2583211"/>
          <a:ext cx="274237" cy="32788"/>
        </a:xfrm>
        <a:custGeom>
          <a:avLst/>
          <a:gdLst/>
          <a:ahLst/>
          <a:cxnLst/>
          <a:rect l="0" t="0" r="0" b="0"/>
          <a:pathLst>
            <a:path>
              <a:moveTo>
                <a:pt x="0" y="16394"/>
              </a:moveTo>
              <a:lnTo>
                <a:pt x="274237" y="16394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ru-RU" sz="500" kern="1200"/>
        </a:p>
      </dsp:txBody>
      <dsp:txXfrm rot="10800000">
        <a:off x="1945795" y="2592749"/>
        <a:ext cx="13711" cy="13711"/>
      </dsp:txXfrm>
    </dsp:sp>
    <dsp:sp modelId="{43F263F3-6E4E-4E34-834D-EB0520532036}">
      <dsp:nvSpPr>
        <dsp:cNvPr id="0" name=""/>
        <dsp:cNvSpPr/>
      </dsp:nvSpPr>
      <dsp:spPr>
        <a:xfrm>
          <a:off x="109909" y="2468108"/>
          <a:ext cx="1996339" cy="1285463"/>
        </a:xfrm>
        <a:prstGeom prst="ellipse">
          <a:avLst/>
        </a:prstGeom>
        <a:solidFill>
          <a:srgbClr val="00B0F0"/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marL="0" marR="0" lvl="0" indent="0" algn="ctr" defTabSz="914400" rtl="0" eaLnBrk="1" fontAlgn="base" latinLnBrk="0" hangingPunct="1">
            <a:lnSpc>
              <a:spcPct val="100000"/>
            </a:lnSpc>
            <a:spcBef>
              <a:spcPct val="0"/>
            </a:spcBef>
            <a:spcAft>
              <a:spcPct val="0"/>
            </a:spcAft>
            <a:buClrTx/>
            <a:buSzTx/>
            <a:buFontTx/>
            <a:buNone/>
            <a:tabLst/>
          </a:pPr>
          <a:endParaRPr kumimoji="0" lang="ru-RU" sz="1000" b="0" i="0" u="none" strike="noStrike" kern="1200" cap="none" normalizeH="0" baseline="0" dirty="0">
            <a:ln>
              <a:noFill/>
            </a:ln>
            <a:solidFill>
              <a:schemeClr val="tx1"/>
            </a:solidFill>
            <a:effectLst/>
            <a:latin typeface="Arial" charset="0"/>
          </a:endParaRPr>
        </a:p>
      </dsp:txBody>
      <dsp:txXfrm>
        <a:off x="402266" y="2656360"/>
        <a:ext cx="1411625" cy="908959"/>
      </dsp:txXfrm>
    </dsp:sp>
  </dsp:spTree>
</dsp:drawing>
</file>

<file path=word/diagrams/drawing2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A7C22736-C506-4CD1-8DD3-368C183DF681}">
      <dsp:nvSpPr>
        <dsp:cNvPr id="0" name=""/>
        <dsp:cNvSpPr/>
      </dsp:nvSpPr>
      <dsp:spPr>
        <a:xfrm>
          <a:off x="1796664" y="1289662"/>
          <a:ext cx="1930485" cy="1269762"/>
        </a:xfrm>
        <a:prstGeom prst="ellipse">
          <a:avLst/>
        </a:prstGeom>
        <a:solidFill>
          <a:srgbClr val="00B0F0"/>
        </a:solidFill>
        <a:ln w="25400" cap="flat" cmpd="sng" algn="ctr">
          <a:solidFill>
            <a:srgbClr val="3333CC"/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890" tIns="8890" rIns="8890" bIns="8890" numCol="1" spcCol="1270" anchor="ctr" anchorCtr="0">
          <a:noAutofit/>
        </a:bodyPr>
        <a:lstStyle/>
        <a:p>
          <a:pPr marL="0" marR="0" lvl="0" indent="0" algn="ctr" defTabSz="914400" rtl="0" eaLnBrk="1" fontAlgn="base" latinLnBrk="0" hangingPunct="1">
            <a:lnSpc>
              <a:spcPct val="100000"/>
            </a:lnSpc>
            <a:spcBef>
              <a:spcPct val="0"/>
            </a:spcBef>
            <a:spcAft>
              <a:spcPct val="0"/>
            </a:spcAft>
            <a:buClrTx/>
            <a:buSzTx/>
            <a:buFontTx/>
            <a:buNone/>
            <a:tabLst/>
          </a:pPr>
          <a:r>
            <a:rPr kumimoji="0" lang="ru-RU" sz="1400" b="1" i="0" u="none" strike="noStrike" kern="1200" cap="none" normalizeH="0" baseline="0" dirty="0">
              <a:ln>
                <a:noFill/>
              </a:ln>
              <a:solidFill>
                <a:schemeClr val="tx1"/>
              </a:solidFill>
              <a:effectLst/>
              <a:latin typeface="Arial" charset="0"/>
            </a:rPr>
            <a:t>Приказы</a:t>
          </a:r>
        </a:p>
      </dsp:txBody>
      <dsp:txXfrm>
        <a:off x="2079377" y="1475614"/>
        <a:ext cx="1365059" cy="897858"/>
      </dsp:txXfrm>
    </dsp:sp>
    <dsp:sp modelId="{9A1D27B0-7696-4475-85B9-369E3E00A379}">
      <dsp:nvSpPr>
        <dsp:cNvPr id="0" name=""/>
        <dsp:cNvSpPr/>
      </dsp:nvSpPr>
      <dsp:spPr>
        <a:xfrm rot="15991674">
          <a:off x="2635019" y="1189436"/>
          <a:ext cx="166700" cy="35068"/>
        </a:xfrm>
        <a:custGeom>
          <a:avLst/>
          <a:gdLst/>
          <a:ahLst/>
          <a:cxnLst/>
          <a:rect l="0" t="0" r="0" b="0"/>
          <a:pathLst>
            <a:path>
              <a:moveTo>
                <a:pt x="0" y="17534"/>
              </a:moveTo>
              <a:lnTo>
                <a:pt x="166700" y="17534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ru-RU" sz="500" kern="1200"/>
        </a:p>
      </dsp:txBody>
      <dsp:txXfrm rot="10800000">
        <a:off x="2714201" y="1202802"/>
        <a:ext cx="8335" cy="8335"/>
      </dsp:txXfrm>
    </dsp:sp>
    <dsp:sp modelId="{1924EBBE-001D-474B-9DEE-3B43E908056E}">
      <dsp:nvSpPr>
        <dsp:cNvPr id="0" name=""/>
        <dsp:cNvSpPr/>
      </dsp:nvSpPr>
      <dsp:spPr>
        <a:xfrm>
          <a:off x="1671344" y="-88658"/>
          <a:ext cx="2010416" cy="1212836"/>
        </a:xfrm>
        <a:prstGeom prst="ellipse">
          <a:avLst/>
        </a:prstGeom>
        <a:solidFill>
          <a:srgbClr val="00B0F0"/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marL="0" marR="0" lvl="0" indent="0" algn="ctr" defTabSz="914400" rtl="0" eaLnBrk="1" fontAlgn="base" latinLnBrk="0" hangingPunct="1">
            <a:lnSpc>
              <a:spcPct val="100000"/>
            </a:lnSpc>
            <a:spcBef>
              <a:spcPct val="0"/>
            </a:spcBef>
            <a:spcAft>
              <a:spcPct val="0"/>
            </a:spcAft>
            <a:buClrTx/>
            <a:buSzTx/>
            <a:buFontTx/>
            <a:buNone/>
            <a:tabLst/>
          </a:pPr>
          <a:endParaRPr kumimoji="0" lang="ru-RU" sz="1000" b="0" i="0" u="none" strike="noStrike" kern="1200" cap="none" normalizeH="0" baseline="0" dirty="0">
            <a:ln>
              <a:noFill/>
            </a:ln>
            <a:solidFill>
              <a:schemeClr val="tx1"/>
            </a:solidFill>
            <a:effectLst/>
            <a:latin typeface="Arial" charset="0"/>
          </a:endParaRPr>
        </a:p>
      </dsp:txBody>
      <dsp:txXfrm>
        <a:off x="1965763" y="88958"/>
        <a:ext cx="1421578" cy="857604"/>
      </dsp:txXfrm>
    </dsp:sp>
    <dsp:sp modelId="{7905DDBF-0FA3-4AA0-AAF8-487AE1BB1FCF}">
      <dsp:nvSpPr>
        <dsp:cNvPr id="0" name=""/>
        <dsp:cNvSpPr/>
      </dsp:nvSpPr>
      <dsp:spPr>
        <a:xfrm rot="21318926">
          <a:off x="3719338" y="1818573"/>
          <a:ext cx="243595" cy="35068"/>
        </a:xfrm>
        <a:custGeom>
          <a:avLst/>
          <a:gdLst/>
          <a:ahLst/>
          <a:cxnLst/>
          <a:rect l="0" t="0" r="0" b="0"/>
          <a:pathLst>
            <a:path>
              <a:moveTo>
                <a:pt x="0" y="17534"/>
              </a:moveTo>
              <a:lnTo>
                <a:pt x="243595" y="17534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ru-RU" sz="500" kern="1200"/>
        </a:p>
      </dsp:txBody>
      <dsp:txXfrm>
        <a:off x="3835046" y="1830018"/>
        <a:ext cx="12179" cy="12179"/>
      </dsp:txXfrm>
    </dsp:sp>
    <dsp:sp modelId="{EE6E9E6A-1454-4A05-A6A9-DBE85933E05D}">
      <dsp:nvSpPr>
        <dsp:cNvPr id="0" name=""/>
        <dsp:cNvSpPr/>
      </dsp:nvSpPr>
      <dsp:spPr>
        <a:xfrm>
          <a:off x="3958356" y="1044049"/>
          <a:ext cx="1718543" cy="1424082"/>
        </a:xfrm>
        <a:prstGeom prst="ellipse">
          <a:avLst/>
        </a:prstGeom>
        <a:solidFill>
          <a:srgbClr val="00B0F0"/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marL="0" marR="0" lvl="0" indent="0" algn="ctr" defTabSz="914400" rtl="0" eaLnBrk="1" fontAlgn="base" latinLnBrk="0" hangingPunct="1">
            <a:lnSpc>
              <a:spcPct val="100000"/>
            </a:lnSpc>
            <a:spcBef>
              <a:spcPct val="0"/>
            </a:spcBef>
            <a:spcAft>
              <a:spcPct val="0"/>
            </a:spcAft>
            <a:buClrTx/>
            <a:buSzTx/>
            <a:buFontTx/>
            <a:buNone/>
            <a:tabLst/>
          </a:pPr>
          <a:endParaRPr kumimoji="0" lang="ru-RU" sz="1000" b="0" i="0" u="none" strike="noStrike" kern="1200" cap="none" normalizeH="0" baseline="0" dirty="0">
            <a:ln>
              <a:noFill/>
            </a:ln>
            <a:solidFill>
              <a:schemeClr val="tx1"/>
            </a:solidFill>
            <a:effectLst/>
            <a:latin typeface="Arial" charset="0"/>
          </a:endParaRPr>
        </a:p>
      </dsp:txBody>
      <dsp:txXfrm>
        <a:off x="4210031" y="1252601"/>
        <a:ext cx="1215193" cy="1006978"/>
      </dsp:txXfrm>
    </dsp:sp>
    <dsp:sp modelId="{4B3894AD-BF6F-48B2-9D8A-B724E62E9327}">
      <dsp:nvSpPr>
        <dsp:cNvPr id="0" name=""/>
        <dsp:cNvSpPr/>
      </dsp:nvSpPr>
      <dsp:spPr>
        <a:xfrm rot="2980926">
          <a:off x="3208493" y="2512908"/>
          <a:ext cx="135155" cy="35068"/>
        </a:xfrm>
        <a:custGeom>
          <a:avLst/>
          <a:gdLst/>
          <a:ahLst/>
          <a:cxnLst/>
          <a:rect l="0" t="0" r="0" b="0"/>
          <a:pathLst>
            <a:path>
              <a:moveTo>
                <a:pt x="0" y="17534"/>
              </a:moveTo>
              <a:lnTo>
                <a:pt x="135155" y="17534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ru-RU" sz="500" kern="1200"/>
        </a:p>
      </dsp:txBody>
      <dsp:txXfrm>
        <a:off x="3272692" y="2527063"/>
        <a:ext cx="6757" cy="6757"/>
      </dsp:txXfrm>
    </dsp:sp>
    <dsp:sp modelId="{A6B35728-A222-459A-A4AD-D2CABE4D4BD5}">
      <dsp:nvSpPr>
        <dsp:cNvPr id="0" name=""/>
        <dsp:cNvSpPr/>
      </dsp:nvSpPr>
      <dsp:spPr>
        <a:xfrm>
          <a:off x="3039917" y="2434802"/>
          <a:ext cx="1471386" cy="1368605"/>
        </a:xfrm>
        <a:prstGeom prst="ellipse">
          <a:avLst/>
        </a:prstGeom>
        <a:solidFill>
          <a:srgbClr val="00B0F0"/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marL="0" marR="0" lvl="0" indent="0" algn="ctr" defTabSz="914400" rtl="0" eaLnBrk="1" fontAlgn="base" latinLnBrk="0" hangingPunct="1">
            <a:lnSpc>
              <a:spcPct val="100000"/>
            </a:lnSpc>
            <a:spcBef>
              <a:spcPct val="0"/>
            </a:spcBef>
            <a:spcAft>
              <a:spcPct val="0"/>
            </a:spcAft>
            <a:buClrTx/>
            <a:buSzTx/>
            <a:buFontTx/>
            <a:buNone/>
            <a:tabLst/>
          </a:pPr>
          <a:endParaRPr kumimoji="0" lang="ru-RU" sz="1000" b="0" i="0" u="none" strike="noStrike" kern="1200" cap="none" normalizeH="0" baseline="0" dirty="0">
            <a:ln>
              <a:noFill/>
            </a:ln>
            <a:solidFill>
              <a:schemeClr val="tx1"/>
            </a:solidFill>
            <a:effectLst/>
            <a:latin typeface="Arial" charset="0"/>
          </a:endParaRPr>
        </a:p>
      </dsp:txBody>
      <dsp:txXfrm>
        <a:off x="3255396" y="2635230"/>
        <a:ext cx="1040428" cy="967749"/>
      </dsp:txXfrm>
    </dsp:sp>
    <dsp:sp modelId="{D3C0FC14-2403-49D8-BD0A-BB66D932FCBB}">
      <dsp:nvSpPr>
        <dsp:cNvPr id="0" name=""/>
        <dsp:cNvSpPr/>
      </dsp:nvSpPr>
      <dsp:spPr>
        <a:xfrm rot="8243939">
          <a:off x="1924025" y="2531137"/>
          <a:ext cx="318345" cy="35068"/>
        </a:xfrm>
        <a:custGeom>
          <a:avLst/>
          <a:gdLst/>
          <a:ahLst/>
          <a:cxnLst/>
          <a:rect l="0" t="0" r="0" b="0"/>
          <a:pathLst>
            <a:path>
              <a:moveTo>
                <a:pt x="0" y="17534"/>
              </a:moveTo>
              <a:lnTo>
                <a:pt x="318345" y="17534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ru-RU" sz="500" kern="1200"/>
        </a:p>
      </dsp:txBody>
      <dsp:txXfrm rot="10800000">
        <a:off x="2075239" y="2540712"/>
        <a:ext cx="15917" cy="15917"/>
      </dsp:txXfrm>
    </dsp:sp>
    <dsp:sp modelId="{99F65048-4713-4AEA-A8FB-0D64C38BDAEE}">
      <dsp:nvSpPr>
        <dsp:cNvPr id="0" name=""/>
        <dsp:cNvSpPr/>
      </dsp:nvSpPr>
      <dsp:spPr>
        <a:xfrm>
          <a:off x="677719" y="2516391"/>
          <a:ext cx="1570317" cy="1205426"/>
        </a:xfrm>
        <a:prstGeom prst="ellipse">
          <a:avLst/>
        </a:prstGeom>
        <a:solidFill>
          <a:srgbClr val="00B0F0"/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marL="0" marR="0" lvl="0" indent="0" algn="ctr" defTabSz="914400" rtl="0" eaLnBrk="1" fontAlgn="base" latinLnBrk="0" hangingPunct="1">
            <a:lnSpc>
              <a:spcPct val="100000"/>
            </a:lnSpc>
            <a:spcBef>
              <a:spcPct val="0"/>
            </a:spcBef>
            <a:spcAft>
              <a:spcPct val="0"/>
            </a:spcAft>
            <a:buClrTx/>
            <a:buSzTx/>
            <a:buFontTx/>
            <a:buNone/>
            <a:tabLst/>
          </a:pPr>
          <a:endParaRPr kumimoji="0" lang="ru-RU" sz="1000" b="0" i="0" u="none" strike="noStrike" kern="1200" cap="none" normalizeH="0" baseline="0" dirty="0">
            <a:ln>
              <a:noFill/>
            </a:ln>
            <a:solidFill>
              <a:schemeClr val="tx1"/>
            </a:solidFill>
            <a:effectLst/>
            <a:latin typeface="Arial" charset="0"/>
          </a:endParaRPr>
        </a:p>
      </dsp:txBody>
      <dsp:txXfrm>
        <a:off x="907687" y="2692922"/>
        <a:ext cx="1110381" cy="852364"/>
      </dsp:txXfrm>
    </dsp:sp>
    <dsp:sp modelId="{314B3C76-F67F-4825-835D-CF9A931AC8D7}">
      <dsp:nvSpPr>
        <dsp:cNvPr id="0" name=""/>
        <dsp:cNvSpPr/>
      </dsp:nvSpPr>
      <dsp:spPr>
        <a:xfrm rot="11182100">
          <a:off x="1712324" y="1795350"/>
          <a:ext cx="98245" cy="35068"/>
        </a:xfrm>
        <a:custGeom>
          <a:avLst/>
          <a:gdLst/>
          <a:ahLst/>
          <a:cxnLst/>
          <a:rect l="0" t="0" r="0" b="0"/>
          <a:pathLst>
            <a:path>
              <a:moveTo>
                <a:pt x="0" y="17534"/>
              </a:moveTo>
              <a:lnTo>
                <a:pt x="98245" y="17534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ru-RU" sz="500" kern="1200"/>
        </a:p>
      </dsp:txBody>
      <dsp:txXfrm rot="10800000">
        <a:off x="1758991" y="1810428"/>
        <a:ext cx="4912" cy="4912"/>
      </dsp:txXfrm>
    </dsp:sp>
    <dsp:sp modelId="{43F263F3-6E4E-4E34-834D-EB0520532036}">
      <dsp:nvSpPr>
        <dsp:cNvPr id="0" name=""/>
        <dsp:cNvSpPr/>
      </dsp:nvSpPr>
      <dsp:spPr>
        <a:xfrm>
          <a:off x="0" y="1097783"/>
          <a:ext cx="1722978" cy="1229316"/>
        </a:xfrm>
        <a:prstGeom prst="ellipse">
          <a:avLst/>
        </a:prstGeom>
        <a:solidFill>
          <a:srgbClr val="00B0F0"/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marL="0" marR="0" lvl="0" indent="0" algn="ctr" defTabSz="914400" rtl="0" eaLnBrk="1" fontAlgn="base" latinLnBrk="0" hangingPunct="1">
            <a:lnSpc>
              <a:spcPct val="100000"/>
            </a:lnSpc>
            <a:spcBef>
              <a:spcPct val="0"/>
            </a:spcBef>
            <a:spcAft>
              <a:spcPct val="0"/>
            </a:spcAft>
            <a:buClrTx/>
            <a:buSzTx/>
            <a:buFontTx/>
            <a:buNone/>
            <a:tabLst/>
          </a:pPr>
          <a:endParaRPr kumimoji="0" lang="ru-RU" sz="1000" b="0" i="0" u="none" strike="noStrike" kern="1200" cap="none" normalizeH="0" baseline="0" dirty="0">
            <a:ln>
              <a:noFill/>
            </a:ln>
            <a:solidFill>
              <a:schemeClr val="tx1"/>
            </a:solidFill>
            <a:effectLst/>
            <a:latin typeface="Arial" charset="0"/>
          </a:endParaRPr>
        </a:p>
      </dsp:txBody>
      <dsp:txXfrm>
        <a:off x="252324" y="1277812"/>
        <a:ext cx="1218330" cy="869258"/>
      </dsp:txXfrm>
    </dsp:sp>
  </dsp:spTree>
</dsp:drawing>
</file>

<file path=word/diagrams/drawing3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A7C22736-C506-4CD1-8DD3-368C183DF681}">
      <dsp:nvSpPr>
        <dsp:cNvPr id="0" name=""/>
        <dsp:cNvSpPr/>
      </dsp:nvSpPr>
      <dsp:spPr>
        <a:xfrm>
          <a:off x="1784171" y="1024169"/>
          <a:ext cx="2172377" cy="1748238"/>
        </a:xfrm>
        <a:prstGeom prst="ellipse">
          <a:avLst/>
        </a:prstGeom>
        <a:solidFill>
          <a:srgbClr val="00B0F0"/>
        </a:solidFill>
        <a:ln w="25400" cap="flat" cmpd="sng" algn="ctr">
          <a:solidFill>
            <a:srgbClr val="3333CC"/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890" tIns="8890" rIns="8890" bIns="8890" numCol="1" spcCol="1270" anchor="ctr" anchorCtr="0">
          <a:noAutofit/>
        </a:bodyPr>
        <a:lstStyle/>
        <a:p>
          <a:pPr marL="0" marR="0" lvl="0" indent="0" algn="ctr" defTabSz="914400" rtl="0" eaLnBrk="1" fontAlgn="base" latinLnBrk="0" hangingPunct="1">
            <a:lnSpc>
              <a:spcPct val="100000"/>
            </a:lnSpc>
            <a:spcBef>
              <a:spcPct val="0"/>
            </a:spcBef>
            <a:spcAft>
              <a:spcPct val="0"/>
            </a:spcAft>
            <a:buClrTx/>
            <a:buSzTx/>
            <a:buFontTx/>
            <a:buNone/>
            <a:tabLst/>
          </a:pPr>
          <a:r>
            <a:rPr kumimoji="0" lang="ru-RU" sz="1400" b="1" i="0" u="none" strike="noStrike" kern="1200" cap="none" normalizeH="0" baseline="0" dirty="0">
              <a:ln>
                <a:noFill/>
              </a:ln>
              <a:solidFill>
                <a:schemeClr val="tx1"/>
              </a:solidFill>
              <a:effectLst/>
              <a:latin typeface="Arial" charset="0"/>
            </a:rPr>
            <a:t>Соборное уложение 1649 г.</a:t>
          </a:r>
        </a:p>
      </dsp:txBody>
      <dsp:txXfrm>
        <a:off x="2102308" y="1280193"/>
        <a:ext cx="1536103" cy="1236190"/>
      </dsp:txXfrm>
    </dsp:sp>
    <dsp:sp modelId="{7905DDBF-0FA3-4AA0-AAF8-487AE1BB1FCF}">
      <dsp:nvSpPr>
        <dsp:cNvPr id="0" name=""/>
        <dsp:cNvSpPr/>
      </dsp:nvSpPr>
      <dsp:spPr>
        <a:xfrm rot="12834385">
          <a:off x="1813530" y="1253638"/>
          <a:ext cx="243900" cy="32570"/>
        </a:xfrm>
        <a:custGeom>
          <a:avLst/>
          <a:gdLst/>
          <a:ahLst/>
          <a:cxnLst/>
          <a:rect l="0" t="0" r="0" b="0"/>
          <a:pathLst>
            <a:path>
              <a:moveTo>
                <a:pt x="0" y="16285"/>
              </a:moveTo>
              <a:lnTo>
                <a:pt x="243900" y="16285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ru-RU" sz="500" kern="1200"/>
        </a:p>
      </dsp:txBody>
      <dsp:txXfrm rot="10800000">
        <a:off x="1929383" y="1263825"/>
        <a:ext cx="12195" cy="12195"/>
      </dsp:txXfrm>
    </dsp:sp>
    <dsp:sp modelId="{EE6E9E6A-1454-4A05-A6A9-DBE85933E05D}">
      <dsp:nvSpPr>
        <dsp:cNvPr id="0" name=""/>
        <dsp:cNvSpPr/>
      </dsp:nvSpPr>
      <dsp:spPr>
        <a:xfrm>
          <a:off x="222991" y="81176"/>
          <a:ext cx="1865497" cy="1329312"/>
        </a:xfrm>
        <a:prstGeom prst="ellipse">
          <a:avLst/>
        </a:prstGeom>
        <a:solidFill>
          <a:srgbClr val="00B0F0"/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marL="0" marR="0" lvl="0" indent="0" algn="ctr" defTabSz="914400" rtl="0" eaLnBrk="1" fontAlgn="base" latinLnBrk="0" hangingPunct="1">
            <a:lnSpc>
              <a:spcPct val="100000"/>
            </a:lnSpc>
            <a:spcBef>
              <a:spcPct val="0"/>
            </a:spcBef>
            <a:spcAft>
              <a:spcPct val="0"/>
            </a:spcAft>
            <a:buClrTx/>
            <a:buSzTx/>
            <a:buFontTx/>
            <a:buNone/>
            <a:tabLst/>
          </a:pPr>
          <a:endParaRPr kumimoji="0" lang="ru-RU" sz="1000" b="0" i="0" u="none" strike="noStrike" kern="1200" cap="none" normalizeH="0" baseline="0" dirty="0">
            <a:ln>
              <a:noFill/>
            </a:ln>
            <a:solidFill>
              <a:schemeClr val="tx1"/>
            </a:solidFill>
            <a:effectLst/>
            <a:latin typeface="Arial" charset="0"/>
          </a:endParaRPr>
        </a:p>
      </dsp:txBody>
      <dsp:txXfrm>
        <a:off x="496187" y="275849"/>
        <a:ext cx="1319105" cy="939966"/>
      </dsp:txXfrm>
    </dsp:sp>
    <dsp:sp modelId="{4B3894AD-BF6F-48B2-9D8A-B724E62E9327}">
      <dsp:nvSpPr>
        <dsp:cNvPr id="0" name=""/>
        <dsp:cNvSpPr/>
      </dsp:nvSpPr>
      <dsp:spPr>
        <a:xfrm rot="19272524">
          <a:off x="3615146" y="1196866"/>
          <a:ext cx="215235" cy="32570"/>
        </a:xfrm>
        <a:custGeom>
          <a:avLst/>
          <a:gdLst/>
          <a:ahLst/>
          <a:cxnLst/>
          <a:rect l="0" t="0" r="0" b="0"/>
          <a:pathLst>
            <a:path>
              <a:moveTo>
                <a:pt x="0" y="16285"/>
              </a:moveTo>
              <a:lnTo>
                <a:pt x="215235" y="16285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ru-RU" sz="500" kern="1200"/>
        </a:p>
      </dsp:txBody>
      <dsp:txXfrm>
        <a:off x="3717383" y="1207771"/>
        <a:ext cx="10761" cy="10761"/>
      </dsp:txXfrm>
    </dsp:sp>
    <dsp:sp modelId="{A6B35728-A222-459A-A4AD-D2CABE4D4BD5}">
      <dsp:nvSpPr>
        <dsp:cNvPr id="0" name=""/>
        <dsp:cNvSpPr/>
      </dsp:nvSpPr>
      <dsp:spPr>
        <a:xfrm>
          <a:off x="3474099" y="19339"/>
          <a:ext cx="1878444" cy="1277527"/>
        </a:xfrm>
        <a:prstGeom prst="ellipse">
          <a:avLst/>
        </a:prstGeom>
        <a:solidFill>
          <a:srgbClr val="00B0F0"/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marL="0" marR="0" lvl="0" indent="0" algn="ctr" defTabSz="914400" rtl="0" eaLnBrk="1" fontAlgn="base" latinLnBrk="0" hangingPunct="1">
            <a:lnSpc>
              <a:spcPct val="100000"/>
            </a:lnSpc>
            <a:spcBef>
              <a:spcPct val="0"/>
            </a:spcBef>
            <a:spcAft>
              <a:spcPct val="0"/>
            </a:spcAft>
            <a:buClrTx/>
            <a:buSzTx/>
            <a:buFontTx/>
            <a:buNone/>
            <a:tabLst/>
          </a:pPr>
          <a:endParaRPr kumimoji="0" lang="ru-RU" sz="1000" b="0" i="0" u="none" strike="noStrike" kern="1200" cap="none" normalizeH="0" baseline="0" dirty="0">
            <a:ln>
              <a:noFill/>
            </a:ln>
            <a:solidFill>
              <a:schemeClr val="tx1"/>
            </a:solidFill>
            <a:effectLst/>
            <a:latin typeface="Arial" charset="0"/>
          </a:endParaRPr>
        </a:p>
      </dsp:txBody>
      <dsp:txXfrm>
        <a:off x="3749191" y="206428"/>
        <a:ext cx="1328260" cy="903349"/>
      </dsp:txXfrm>
    </dsp:sp>
    <dsp:sp modelId="{D3C0FC14-2403-49D8-BD0A-BB66D932FCBB}">
      <dsp:nvSpPr>
        <dsp:cNvPr id="0" name=""/>
        <dsp:cNvSpPr/>
      </dsp:nvSpPr>
      <dsp:spPr>
        <a:xfrm rot="1909774">
          <a:off x="3705497" y="2503295"/>
          <a:ext cx="331503" cy="32570"/>
        </a:xfrm>
        <a:custGeom>
          <a:avLst/>
          <a:gdLst/>
          <a:ahLst/>
          <a:cxnLst/>
          <a:rect l="0" t="0" r="0" b="0"/>
          <a:pathLst>
            <a:path>
              <a:moveTo>
                <a:pt x="0" y="16285"/>
              </a:moveTo>
              <a:lnTo>
                <a:pt x="331503" y="16285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ru-RU" sz="500" kern="1200"/>
        </a:p>
      </dsp:txBody>
      <dsp:txXfrm>
        <a:off x="3862961" y="2511293"/>
        <a:ext cx="16575" cy="16575"/>
      </dsp:txXfrm>
    </dsp:sp>
    <dsp:sp modelId="{99F65048-4713-4AEA-A8FB-0D64C38BDAEE}">
      <dsp:nvSpPr>
        <dsp:cNvPr id="0" name=""/>
        <dsp:cNvSpPr/>
      </dsp:nvSpPr>
      <dsp:spPr>
        <a:xfrm>
          <a:off x="3701336" y="2456333"/>
          <a:ext cx="1948729" cy="1125208"/>
        </a:xfrm>
        <a:prstGeom prst="ellipse">
          <a:avLst/>
        </a:prstGeom>
        <a:solidFill>
          <a:srgbClr val="00B0F0"/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marL="0" marR="0" lvl="0" indent="0" algn="ctr" defTabSz="914400" rtl="0" eaLnBrk="1" fontAlgn="base" latinLnBrk="0" hangingPunct="1">
            <a:lnSpc>
              <a:spcPct val="100000"/>
            </a:lnSpc>
            <a:spcBef>
              <a:spcPct val="0"/>
            </a:spcBef>
            <a:spcAft>
              <a:spcPct val="0"/>
            </a:spcAft>
            <a:buClrTx/>
            <a:buSzTx/>
            <a:buFontTx/>
            <a:buNone/>
            <a:tabLst/>
          </a:pPr>
          <a:endParaRPr kumimoji="0" lang="ru-RU" sz="1000" b="0" i="0" u="none" strike="noStrike" kern="1200" cap="none" normalizeH="0" baseline="0" dirty="0">
            <a:ln>
              <a:noFill/>
            </a:ln>
            <a:solidFill>
              <a:schemeClr val="tx1"/>
            </a:solidFill>
            <a:effectLst/>
            <a:latin typeface="Arial" charset="0"/>
          </a:endParaRPr>
        </a:p>
      </dsp:txBody>
      <dsp:txXfrm>
        <a:off x="3986721" y="2621116"/>
        <a:ext cx="1377959" cy="795642"/>
      </dsp:txXfrm>
    </dsp:sp>
    <dsp:sp modelId="{314B3C76-F67F-4825-835D-CF9A931AC8D7}">
      <dsp:nvSpPr>
        <dsp:cNvPr id="0" name=""/>
        <dsp:cNvSpPr/>
      </dsp:nvSpPr>
      <dsp:spPr>
        <a:xfrm rot="8928764">
          <a:off x="1758084" y="2475607"/>
          <a:ext cx="263254" cy="32570"/>
        </a:xfrm>
        <a:custGeom>
          <a:avLst/>
          <a:gdLst/>
          <a:ahLst/>
          <a:cxnLst/>
          <a:rect l="0" t="0" r="0" b="0"/>
          <a:pathLst>
            <a:path>
              <a:moveTo>
                <a:pt x="0" y="16285"/>
              </a:moveTo>
              <a:lnTo>
                <a:pt x="263254" y="16285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ru-RU" sz="500" kern="1200"/>
        </a:p>
      </dsp:txBody>
      <dsp:txXfrm rot="10800000">
        <a:off x="1883130" y="2485311"/>
        <a:ext cx="13162" cy="13162"/>
      </dsp:txXfrm>
    </dsp:sp>
    <dsp:sp modelId="{43F263F3-6E4E-4E34-834D-EB0520532036}">
      <dsp:nvSpPr>
        <dsp:cNvPr id="0" name=""/>
        <dsp:cNvSpPr/>
      </dsp:nvSpPr>
      <dsp:spPr>
        <a:xfrm>
          <a:off x="123859" y="2366025"/>
          <a:ext cx="1912812" cy="1231679"/>
        </a:xfrm>
        <a:prstGeom prst="ellipse">
          <a:avLst/>
        </a:prstGeom>
        <a:solidFill>
          <a:srgbClr val="00B0F0"/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marL="0" marR="0" lvl="0" indent="0" algn="ctr" defTabSz="914400" rtl="0" eaLnBrk="1" fontAlgn="base" latinLnBrk="0" hangingPunct="1">
            <a:lnSpc>
              <a:spcPct val="100000"/>
            </a:lnSpc>
            <a:spcBef>
              <a:spcPct val="0"/>
            </a:spcBef>
            <a:spcAft>
              <a:spcPct val="0"/>
            </a:spcAft>
            <a:buClrTx/>
            <a:buSzTx/>
            <a:buFontTx/>
            <a:buNone/>
            <a:tabLst/>
          </a:pPr>
          <a:endParaRPr kumimoji="0" lang="ru-RU" sz="1000" b="0" i="0" u="none" strike="noStrike" kern="1200" cap="none" normalizeH="0" baseline="0" dirty="0">
            <a:ln>
              <a:noFill/>
            </a:ln>
            <a:solidFill>
              <a:schemeClr val="tx1"/>
            </a:solidFill>
            <a:effectLst/>
            <a:latin typeface="Arial" charset="0"/>
          </a:endParaRPr>
        </a:p>
      </dsp:txBody>
      <dsp:txXfrm>
        <a:off x="403984" y="2546400"/>
        <a:ext cx="1352562" cy="870929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radial1">
  <dgm:title val=""/>
  <dgm:desc val=""/>
  <dgm:catLst>
    <dgm:cat type="relationship" pri="22000"/>
    <dgm:cat type="cycle" pri="10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13">
          <dgm:prSet phldr="1"/>
        </dgm:pt>
        <dgm:pt modelId="14">
          <dgm:prSet phldr="1"/>
        </dgm:pt>
      </dgm:ptLst>
      <dgm:cxnLst>
        <dgm:cxn modelId="2" srcId="0" destId="1" srcOrd="0" destOrd="0"/>
        <dgm:cxn modelId="3" srcId="1" destId="11" srcOrd="0" destOrd="0"/>
        <dgm:cxn modelId="4" srcId="1" destId="12" srcOrd="1" destOrd="0"/>
        <dgm:cxn modelId="5" srcId="1" destId="13" srcOrd="2" destOrd="0"/>
        <dgm:cxn modelId="6" srcId="1" destId="14" srcOrd="3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  <dgm:pt modelId="13"/>
      </dgm:ptLst>
      <dgm:cxnLst>
        <dgm:cxn modelId="2" srcId="0" destId="1" srcOrd="0" destOrd="0"/>
        <dgm:cxn modelId="15" srcId="1" destId="11" srcOrd="0" destOrd="0"/>
        <dgm:cxn modelId="16" srcId="1" destId="12" srcOrd="1" destOrd="0"/>
        <dgm:cxn modelId="17" srcId="1" destId="13" srcOrd="2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12"/>
        <dgm:pt modelId="13"/>
        <dgm:pt modelId="14"/>
        <dgm:pt modelId="15"/>
        <dgm:pt modelId="16"/>
      </dgm:ptLst>
      <dgm:cxnLst>
        <dgm:cxn modelId="2" srcId="0" destId="1" srcOrd="0" destOrd="0"/>
        <dgm:cxn modelId="16" srcId="1" destId="11" srcOrd="0" destOrd="0"/>
        <dgm:cxn modelId="17" srcId="1" destId="12" srcOrd="1" destOrd="0"/>
        <dgm:cxn modelId="18" srcId="1" destId="13" srcOrd="2" destOrd="0"/>
        <dgm:cxn modelId="19" srcId="1" destId="14" srcOrd="3" destOrd="0"/>
        <dgm:cxn modelId="20" srcId="1" destId="15" srcOrd="4" destOrd="0"/>
        <dgm:cxn modelId="21" srcId="1" destId="16" srcOrd="5" destOrd="0"/>
      </dgm:cxnLst>
      <dgm:bg/>
      <dgm:whole/>
    </dgm:dataModel>
  </dgm:clrData>
  <dgm:layoutNode name="cycle">
    <dgm:varLst>
      <dgm:chMax val="1"/>
      <dgm:dir/>
      <dgm:animLvl val="ctr"/>
      <dgm:resizeHandles val="exact"/>
    </dgm:varLst>
    <dgm:choose name="Name0">
      <dgm:if name="Name1" func="var" arg="dir" op="equ" val="norm">
        <dgm:choose name="Name2">
          <dgm:if name="Name3" axis="ch ch" ptType="node node" st="1 1" cnt="1 0" func="cnt" op="lte" val="1">
            <dgm:alg type="cycle">
              <dgm:param type="stAng" val="90"/>
              <dgm:param type="spanAng" val="360"/>
              <dgm:param type="ctrShpMap" val="fNode"/>
            </dgm:alg>
          </dgm:if>
          <dgm:else name="Name4">
            <dgm:alg type="cycle">
              <dgm:param type="stAng" val="0"/>
              <dgm:param type="spanAng" val="360"/>
              <dgm:param type="ctrShpMap" val="fNode"/>
            </dgm:alg>
          </dgm:else>
        </dgm:choose>
      </dgm:if>
      <dgm:else name="Name5">
        <dgm:alg type="cycle">
          <dgm:param type="stAng" val="0"/>
          <dgm:param type="spanAng" val="-360"/>
          <dgm:param type="ctrShpMap" val="fNode"/>
        </dgm:alg>
      </dgm:else>
    </dgm:choose>
    <dgm:shape xmlns:r="http://schemas.openxmlformats.org/officeDocument/2006/relationships" r:blip="">
      <dgm:adjLst/>
    </dgm:shape>
    <dgm:presOf/>
    <dgm:constrLst>
      <dgm:constr type="w" for="ch" forName="centerShape" refType="w"/>
      <dgm:constr type="w" for="ch" forName="node" refType="w" refFor="ch" refForName="centerShape" op="equ"/>
      <dgm:constr type="sp" refType="w" refFor="ch" refForName="node" fact="0.3"/>
      <dgm:constr type="sibSp" refType="w" refFor="ch" refForName="node" fact="0.3"/>
      <dgm:constr type="primFontSz" for="ch" forName="centerShape" val="65"/>
      <dgm:constr type="primFontSz" for="des" forName="node" op="equ" val="65"/>
      <dgm:constr type="primFontSz" for="des" forName="connTx" val="55"/>
      <dgm:constr type="primFontSz" for="des" forName="connTx" refType="primFontSz" refFor="ch" refForName="centerShape" op="lte" fact="0.8"/>
    </dgm:constrLst>
    <dgm:ruleLst/>
    <dgm:forEach name="Name6" axis="ch" ptType="node" cnt="1">
      <dgm:layoutNode name="centerShape" styleLbl="node0">
        <dgm:alg type="tx"/>
        <dgm:shape xmlns:r="http://schemas.openxmlformats.org/officeDocument/2006/relationships" type="ellipse" r:blip="">
          <dgm:adjLst/>
        </dgm:shape>
        <dgm:presOf axis="self"/>
        <dgm:constrLst>
          <dgm:constr type="h" refType="w"/>
          <dgm:constr type="tMarg" refType="primFontSz" fact="0.05"/>
          <dgm:constr type="bMarg" refType="primFontSz" fact="0.05"/>
          <dgm:constr type="lMarg" refType="primFontSz" fact="0.05"/>
          <dgm:constr type="rMarg" refType="primFontSz" fact="0.05"/>
        </dgm:constrLst>
        <dgm:ruleLst>
          <dgm:rule type="primFontSz" val="5" fact="NaN" max="NaN"/>
        </dgm:ruleLst>
      </dgm:layoutNode>
      <dgm:forEach name="Name7" axis="ch">
        <dgm:forEach name="Name8" axis="self" ptType="parTrans">
          <dgm:layoutNode name="Name9">
            <dgm:alg type="conn">
              <dgm:param type="dim" val="1D"/>
              <dgm:param type="begPts" val="auto"/>
              <dgm:param type="endPts" val="auto"/>
              <dgm:param type="begSty" val="noArr"/>
              <dgm:param type="endSty" val="noArr"/>
            </dgm:alg>
            <dgm:shape xmlns:r="http://schemas.openxmlformats.org/officeDocument/2006/relationships" type="conn" r:blip="">
              <dgm:adjLst/>
            </dgm:shape>
            <dgm:presOf axis="self"/>
            <dgm:constrLst>
              <dgm:constr type="connDist"/>
              <dgm:constr type="userA" for="ch" refType="connDist"/>
              <dgm:constr type="w" val="1"/>
              <dgm:constr type="h" val="5"/>
              <dgm:constr type="begPad"/>
              <dgm:constr type="endPad"/>
            </dgm:constrLst>
            <dgm:ruleLst/>
            <dgm:layoutNode name="connTx">
              <dgm:alg type="tx">
                <dgm:param type="autoTxRot" val="grav"/>
              </dgm:alg>
              <dgm:shape xmlns:r="http://schemas.openxmlformats.org/officeDocument/2006/relationships" type="rect" r:blip="" hideGeom="1">
                <dgm:adjLst/>
              </dgm:shape>
              <dgm:presOf axis="self"/>
              <dgm:constrLst>
                <dgm:constr type="userA"/>
                <dgm:constr type="w" refType="userA" fact="0.05"/>
                <dgm:constr type="h" refType="userA" fact="0.05"/>
                <dgm:constr type="lMarg" val="1"/>
                <dgm:constr type="rMarg" val="1"/>
                <dgm:constr type="tMarg"/>
                <dgm:constr type="bMarg"/>
              </dgm:constrLst>
              <dgm:ruleLst>
                <dgm:rule type="w" val="NaN" fact="0.8" max="NaN"/>
                <dgm:rule type="h" val="NaN" fact="1" max="NaN"/>
                <dgm:rule type="primFontSz" val="5" fact="NaN" max="NaN"/>
              </dgm:ruleLst>
            </dgm:layoutNode>
          </dgm:layoutNode>
        </dgm:forEach>
        <dgm:forEach name="Name10" axis="self" ptType="node">
          <dgm:layoutNode name="node" styleLbl="node1">
            <dgm:varLst>
              <dgm:bulletEnabled val="1"/>
            </dgm:varLst>
            <dgm:alg type="tx">
              <dgm:param type="txAnchorVertCh" val="mid"/>
            </dgm:alg>
            <dgm:shape xmlns:r="http://schemas.openxmlformats.org/officeDocument/2006/relationships" type="ellipse" r:blip="">
              <dgm:adjLst/>
            </dgm:shape>
            <dgm:presOf axis="desOrSelf" ptType="node"/>
            <dgm:constrLst>
              <dgm:constr type="h" refType="w"/>
              <dgm:constr type="tMarg" refType="primFontSz" fact="0.05"/>
              <dgm:constr type="bMarg" refType="primFontSz" fact="0.05"/>
              <dgm:constr type="lMarg" refType="primFontSz" fact="0.05"/>
              <dgm:constr type="rMarg" refType="primFontSz" fact="0.05"/>
            </dgm:constrLst>
            <dgm:ruleLst>
              <dgm:rule type="primFontSz" val="5" fact="NaN" max="NaN"/>
            </dgm:ruleLst>
          </dgm:layoutNode>
        </dgm:forEach>
      </dgm:forEach>
    </dgm:forEach>
  </dgm:layoutNode>
</dgm:layoutDef>
</file>

<file path=word/diagrams/layout2.xml><?xml version="1.0" encoding="utf-8"?>
<dgm:layoutDef xmlns:dgm="http://schemas.openxmlformats.org/drawingml/2006/diagram" xmlns:a="http://schemas.openxmlformats.org/drawingml/2006/main" uniqueId="urn:microsoft.com/office/officeart/2005/8/layout/radial1">
  <dgm:title val=""/>
  <dgm:desc val=""/>
  <dgm:catLst>
    <dgm:cat type="relationship" pri="22000"/>
    <dgm:cat type="cycle" pri="10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13">
          <dgm:prSet phldr="1"/>
        </dgm:pt>
        <dgm:pt modelId="14">
          <dgm:prSet phldr="1"/>
        </dgm:pt>
      </dgm:ptLst>
      <dgm:cxnLst>
        <dgm:cxn modelId="2" srcId="0" destId="1" srcOrd="0" destOrd="0"/>
        <dgm:cxn modelId="3" srcId="1" destId="11" srcOrd="0" destOrd="0"/>
        <dgm:cxn modelId="4" srcId="1" destId="12" srcOrd="1" destOrd="0"/>
        <dgm:cxn modelId="5" srcId="1" destId="13" srcOrd="2" destOrd="0"/>
        <dgm:cxn modelId="6" srcId="1" destId="14" srcOrd="3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  <dgm:pt modelId="13"/>
      </dgm:ptLst>
      <dgm:cxnLst>
        <dgm:cxn modelId="2" srcId="0" destId="1" srcOrd="0" destOrd="0"/>
        <dgm:cxn modelId="15" srcId="1" destId="11" srcOrd="0" destOrd="0"/>
        <dgm:cxn modelId="16" srcId="1" destId="12" srcOrd="1" destOrd="0"/>
        <dgm:cxn modelId="17" srcId="1" destId="13" srcOrd="2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12"/>
        <dgm:pt modelId="13"/>
        <dgm:pt modelId="14"/>
        <dgm:pt modelId="15"/>
        <dgm:pt modelId="16"/>
      </dgm:ptLst>
      <dgm:cxnLst>
        <dgm:cxn modelId="2" srcId="0" destId="1" srcOrd="0" destOrd="0"/>
        <dgm:cxn modelId="16" srcId="1" destId="11" srcOrd="0" destOrd="0"/>
        <dgm:cxn modelId="17" srcId="1" destId="12" srcOrd="1" destOrd="0"/>
        <dgm:cxn modelId="18" srcId="1" destId="13" srcOrd="2" destOrd="0"/>
        <dgm:cxn modelId="19" srcId="1" destId="14" srcOrd="3" destOrd="0"/>
        <dgm:cxn modelId="20" srcId="1" destId="15" srcOrd="4" destOrd="0"/>
        <dgm:cxn modelId="21" srcId="1" destId="16" srcOrd="5" destOrd="0"/>
      </dgm:cxnLst>
      <dgm:bg/>
      <dgm:whole/>
    </dgm:dataModel>
  </dgm:clrData>
  <dgm:layoutNode name="cycle">
    <dgm:varLst>
      <dgm:chMax val="1"/>
      <dgm:dir/>
      <dgm:animLvl val="ctr"/>
      <dgm:resizeHandles val="exact"/>
    </dgm:varLst>
    <dgm:choose name="Name0">
      <dgm:if name="Name1" func="var" arg="dir" op="equ" val="norm">
        <dgm:choose name="Name2">
          <dgm:if name="Name3" axis="ch ch" ptType="node node" st="1 1" cnt="1 0" func="cnt" op="lte" val="1">
            <dgm:alg type="cycle">
              <dgm:param type="stAng" val="90"/>
              <dgm:param type="spanAng" val="360"/>
              <dgm:param type="ctrShpMap" val="fNode"/>
            </dgm:alg>
          </dgm:if>
          <dgm:else name="Name4">
            <dgm:alg type="cycle">
              <dgm:param type="stAng" val="0"/>
              <dgm:param type="spanAng" val="360"/>
              <dgm:param type="ctrShpMap" val="fNode"/>
            </dgm:alg>
          </dgm:else>
        </dgm:choose>
      </dgm:if>
      <dgm:else name="Name5">
        <dgm:alg type="cycle">
          <dgm:param type="stAng" val="0"/>
          <dgm:param type="spanAng" val="-360"/>
          <dgm:param type="ctrShpMap" val="fNode"/>
        </dgm:alg>
      </dgm:else>
    </dgm:choose>
    <dgm:shape xmlns:r="http://schemas.openxmlformats.org/officeDocument/2006/relationships" r:blip="">
      <dgm:adjLst/>
    </dgm:shape>
    <dgm:presOf/>
    <dgm:constrLst>
      <dgm:constr type="w" for="ch" forName="centerShape" refType="w"/>
      <dgm:constr type="w" for="ch" forName="node" refType="w" refFor="ch" refForName="centerShape" op="equ"/>
      <dgm:constr type="sp" refType="w" refFor="ch" refForName="node" fact="0.3"/>
      <dgm:constr type="sibSp" refType="w" refFor="ch" refForName="node" fact="0.3"/>
      <dgm:constr type="primFontSz" for="ch" forName="centerShape" val="65"/>
      <dgm:constr type="primFontSz" for="des" forName="node" op="equ" val="65"/>
      <dgm:constr type="primFontSz" for="des" forName="connTx" val="55"/>
      <dgm:constr type="primFontSz" for="des" forName="connTx" refType="primFontSz" refFor="ch" refForName="centerShape" op="lte" fact="0.8"/>
    </dgm:constrLst>
    <dgm:ruleLst/>
    <dgm:forEach name="Name6" axis="ch" ptType="node" cnt="1">
      <dgm:layoutNode name="centerShape" styleLbl="node0">
        <dgm:alg type="tx"/>
        <dgm:shape xmlns:r="http://schemas.openxmlformats.org/officeDocument/2006/relationships" type="ellipse" r:blip="">
          <dgm:adjLst/>
        </dgm:shape>
        <dgm:presOf axis="self"/>
        <dgm:constrLst>
          <dgm:constr type="h" refType="w"/>
          <dgm:constr type="tMarg" refType="primFontSz" fact="0.05"/>
          <dgm:constr type="bMarg" refType="primFontSz" fact="0.05"/>
          <dgm:constr type="lMarg" refType="primFontSz" fact="0.05"/>
          <dgm:constr type="rMarg" refType="primFontSz" fact="0.05"/>
        </dgm:constrLst>
        <dgm:ruleLst>
          <dgm:rule type="primFontSz" val="5" fact="NaN" max="NaN"/>
        </dgm:ruleLst>
      </dgm:layoutNode>
      <dgm:forEach name="Name7" axis="ch">
        <dgm:forEach name="Name8" axis="self" ptType="parTrans">
          <dgm:layoutNode name="Name9">
            <dgm:alg type="conn">
              <dgm:param type="dim" val="1D"/>
              <dgm:param type="begPts" val="auto"/>
              <dgm:param type="endPts" val="auto"/>
              <dgm:param type="begSty" val="noArr"/>
              <dgm:param type="endSty" val="noArr"/>
            </dgm:alg>
            <dgm:shape xmlns:r="http://schemas.openxmlformats.org/officeDocument/2006/relationships" type="conn" r:blip="">
              <dgm:adjLst/>
            </dgm:shape>
            <dgm:presOf axis="self"/>
            <dgm:constrLst>
              <dgm:constr type="connDist"/>
              <dgm:constr type="userA" for="ch" refType="connDist"/>
              <dgm:constr type="w" val="1"/>
              <dgm:constr type="h" val="5"/>
              <dgm:constr type="begPad"/>
              <dgm:constr type="endPad"/>
            </dgm:constrLst>
            <dgm:ruleLst/>
            <dgm:layoutNode name="connTx">
              <dgm:alg type="tx">
                <dgm:param type="autoTxRot" val="grav"/>
              </dgm:alg>
              <dgm:shape xmlns:r="http://schemas.openxmlformats.org/officeDocument/2006/relationships" type="rect" r:blip="" hideGeom="1">
                <dgm:adjLst/>
              </dgm:shape>
              <dgm:presOf axis="self"/>
              <dgm:constrLst>
                <dgm:constr type="userA"/>
                <dgm:constr type="w" refType="userA" fact="0.05"/>
                <dgm:constr type="h" refType="userA" fact="0.05"/>
                <dgm:constr type="lMarg" val="1"/>
                <dgm:constr type="rMarg" val="1"/>
                <dgm:constr type="tMarg"/>
                <dgm:constr type="bMarg"/>
              </dgm:constrLst>
              <dgm:ruleLst>
                <dgm:rule type="w" val="NaN" fact="0.8" max="NaN"/>
                <dgm:rule type="h" val="NaN" fact="1" max="NaN"/>
                <dgm:rule type="primFontSz" val="5" fact="NaN" max="NaN"/>
              </dgm:ruleLst>
            </dgm:layoutNode>
          </dgm:layoutNode>
        </dgm:forEach>
        <dgm:forEach name="Name10" axis="self" ptType="node">
          <dgm:layoutNode name="node" styleLbl="node1">
            <dgm:varLst>
              <dgm:bulletEnabled val="1"/>
            </dgm:varLst>
            <dgm:alg type="tx">
              <dgm:param type="txAnchorVertCh" val="mid"/>
            </dgm:alg>
            <dgm:shape xmlns:r="http://schemas.openxmlformats.org/officeDocument/2006/relationships" type="ellipse" r:blip="">
              <dgm:adjLst/>
            </dgm:shape>
            <dgm:presOf axis="desOrSelf" ptType="node"/>
            <dgm:constrLst>
              <dgm:constr type="h" refType="w"/>
              <dgm:constr type="tMarg" refType="primFontSz" fact="0.05"/>
              <dgm:constr type="bMarg" refType="primFontSz" fact="0.05"/>
              <dgm:constr type="lMarg" refType="primFontSz" fact="0.05"/>
              <dgm:constr type="rMarg" refType="primFontSz" fact="0.05"/>
            </dgm:constrLst>
            <dgm:ruleLst>
              <dgm:rule type="primFontSz" val="5" fact="NaN" max="NaN"/>
            </dgm:ruleLst>
          </dgm:layoutNode>
        </dgm:forEach>
      </dgm:forEach>
    </dgm:forEach>
  </dgm:layoutNode>
</dgm:layoutDef>
</file>

<file path=word/diagrams/layout3.xml><?xml version="1.0" encoding="utf-8"?>
<dgm:layoutDef xmlns:dgm="http://schemas.openxmlformats.org/drawingml/2006/diagram" xmlns:a="http://schemas.openxmlformats.org/drawingml/2006/main" uniqueId="urn:microsoft.com/office/officeart/2005/8/layout/radial1">
  <dgm:title val=""/>
  <dgm:desc val=""/>
  <dgm:catLst>
    <dgm:cat type="relationship" pri="22000"/>
    <dgm:cat type="cycle" pri="10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13">
          <dgm:prSet phldr="1"/>
        </dgm:pt>
        <dgm:pt modelId="14">
          <dgm:prSet phldr="1"/>
        </dgm:pt>
      </dgm:ptLst>
      <dgm:cxnLst>
        <dgm:cxn modelId="2" srcId="0" destId="1" srcOrd="0" destOrd="0"/>
        <dgm:cxn modelId="3" srcId="1" destId="11" srcOrd="0" destOrd="0"/>
        <dgm:cxn modelId="4" srcId="1" destId="12" srcOrd="1" destOrd="0"/>
        <dgm:cxn modelId="5" srcId="1" destId="13" srcOrd="2" destOrd="0"/>
        <dgm:cxn modelId="6" srcId="1" destId="14" srcOrd="3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  <dgm:pt modelId="13"/>
      </dgm:ptLst>
      <dgm:cxnLst>
        <dgm:cxn modelId="2" srcId="0" destId="1" srcOrd="0" destOrd="0"/>
        <dgm:cxn modelId="15" srcId="1" destId="11" srcOrd="0" destOrd="0"/>
        <dgm:cxn modelId="16" srcId="1" destId="12" srcOrd="1" destOrd="0"/>
        <dgm:cxn modelId="17" srcId="1" destId="13" srcOrd="2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12"/>
        <dgm:pt modelId="13"/>
        <dgm:pt modelId="14"/>
        <dgm:pt modelId="15"/>
        <dgm:pt modelId="16"/>
      </dgm:ptLst>
      <dgm:cxnLst>
        <dgm:cxn modelId="2" srcId="0" destId="1" srcOrd="0" destOrd="0"/>
        <dgm:cxn modelId="16" srcId="1" destId="11" srcOrd="0" destOrd="0"/>
        <dgm:cxn modelId="17" srcId="1" destId="12" srcOrd="1" destOrd="0"/>
        <dgm:cxn modelId="18" srcId="1" destId="13" srcOrd="2" destOrd="0"/>
        <dgm:cxn modelId="19" srcId="1" destId="14" srcOrd="3" destOrd="0"/>
        <dgm:cxn modelId="20" srcId="1" destId="15" srcOrd="4" destOrd="0"/>
        <dgm:cxn modelId="21" srcId="1" destId="16" srcOrd="5" destOrd="0"/>
      </dgm:cxnLst>
      <dgm:bg/>
      <dgm:whole/>
    </dgm:dataModel>
  </dgm:clrData>
  <dgm:layoutNode name="cycle">
    <dgm:varLst>
      <dgm:chMax val="1"/>
      <dgm:dir/>
      <dgm:animLvl val="ctr"/>
      <dgm:resizeHandles val="exact"/>
    </dgm:varLst>
    <dgm:choose name="Name0">
      <dgm:if name="Name1" func="var" arg="dir" op="equ" val="norm">
        <dgm:choose name="Name2">
          <dgm:if name="Name3" axis="ch ch" ptType="node node" st="1 1" cnt="1 0" func="cnt" op="lte" val="1">
            <dgm:alg type="cycle">
              <dgm:param type="stAng" val="90"/>
              <dgm:param type="spanAng" val="360"/>
              <dgm:param type="ctrShpMap" val="fNode"/>
            </dgm:alg>
          </dgm:if>
          <dgm:else name="Name4">
            <dgm:alg type="cycle">
              <dgm:param type="stAng" val="0"/>
              <dgm:param type="spanAng" val="360"/>
              <dgm:param type="ctrShpMap" val="fNode"/>
            </dgm:alg>
          </dgm:else>
        </dgm:choose>
      </dgm:if>
      <dgm:else name="Name5">
        <dgm:alg type="cycle">
          <dgm:param type="stAng" val="0"/>
          <dgm:param type="spanAng" val="-360"/>
          <dgm:param type="ctrShpMap" val="fNode"/>
        </dgm:alg>
      </dgm:else>
    </dgm:choose>
    <dgm:shape xmlns:r="http://schemas.openxmlformats.org/officeDocument/2006/relationships" r:blip="">
      <dgm:adjLst/>
    </dgm:shape>
    <dgm:presOf/>
    <dgm:constrLst>
      <dgm:constr type="w" for="ch" forName="centerShape" refType="w"/>
      <dgm:constr type="w" for="ch" forName="node" refType="w" refFor="ch" refForName="centerShape" op="equ"/>
      <dgm:constr type="sp" refType="w" refFor="ch" refForName="node" fact="0.3"/>
      <dgm:constr type="sibSp" refType="w" refFor="ch" refForName="node" fact="0.3"/>
      <dgm:constr type="primFontSz" for="ch" forName="centerShape" val="65"/>
      <dgm:constr type="primFontSz" for="des" forName="node" op="equ" val="65"/>
      <dgm:constr type="primFontSz" for="des" forName="connTx" val="55"/>
      <dgm:constr type="primFontSz" for="des" forName="connTx" refType="primFontSz" refFor="ch" refForName="centerShape" op="lte" fact="0.8"/>
    </dgm:constrLst>
    <dgm:ruleLst/>
    <dgm:forEach name="Name6" axis="ch" ptType="node" cnt="1">
      <dgm:layoutNode name="centerShape" styleLbl="node0">
        <dgm:alg type="tx"/>
        <dgm:shape xmlns:r="http://schemas.openxmlformats.org/officeDocument/2006/relationships" type="ellipse" r:blip="">
          <dgm:adjLst/>
        </dgm:shape>
        <dgm:presOf axis="self"/>
        <dgm:constrLst>
          <dgm:constr type="h" refType="w"/>
          <dgm:constr type="tMarg" refType="primFontSz" fact="0.05"/>
          <dgm:constr type="bMarg" refType="primFontSz" fact="0.05"/>
          <dgm:constr type="lMarg" refType="primFontSz" fact="0.05"/>
          <dgm:constr type="rMarg" refType="primFontSz" fact="0.05"/>
        </dgm:constrLst>
        <dgm:ruleLst>
          <dgm:rule type="primFontSz" val="5" fact="NaN" max="NaN"/>
        </dgm:ruleLst>
      </dgm:layoutNode>
      <dgm:forEach name="Name7" axis="ch">
        <dgm:forEach name="Name8" axis="self" ptType="parTrans">
          <dgm:layoutNode name="Name9">
            <dgm:alg type="conn">
              <dgm:param type="dim" val="1D"/>
              <dgm:param type="begPts" val="auto"/>
              <dgm:param type="endPts" val="auto"/>
              <dgm:param type="begSty" val="noArr"/>
              <dgm:param type="endSty" val="noArr"/>
            </dgm:alg>
            <dgm:shape xmlns:r="http://schemas.openxmlformats.org/officeDocument/2006/relationships" type="conn" r:blip="">
              <dgm:adjLst/>
            </dgm:shape>
            <dgm:presOf axis="self"/>
            <dgm:constrLst>
              <dgm:constr type="connDist"/>
              <dgm:constr type="userA" for="ch" refType="connDist"/>
              <dgm:constr type="w" val="1"/>
              <dgm:constr type="h" val="5"/>
              <dgm:constr type="begPad"/>
              <dgm:constr type="endPad"/>
            </dgm:constrLst>
            <dgm:ruleLst/>
            <dgm:layoutNode name="connTx">
              <dgm:alg type="tx">
                <dgm:param type="autoTxRot" val="grav"/>
              </dgm:alg>
              <dgm:shape xmlns:r="http://schemas.openxmlformats.org/officeDocument/2006/relationships" type="rect" r:blip="" hideGeom="1">
                <dgm:adjLst/>
              </dgm:shape>
              <dgm:presOf axis="self"/>
              <dgm:constrLst>
                <dgm:constr type="userA"/>
                <dgm:constr type="w" refType="userA" fact="0.05"/>
                <dgm:constr type="h" refType="userA" fact="0.05"/>
                <dgm:constr type="lMarg" val="1"/>
                <dgm:constr type="rMarg" val="1"/>
                <dgm:constr type="tMarg"/>
                <dgm:constr type="bMarg"/>
              </dgm:constrLst>
              <dgm:ruleLst>
                <dgm:rule type="w" val="NaN" fact="0.8" max="NaN"/>
                <dgm:rule type="h" val="NaN" fact="1" max="NaN"/>
                <dgm:rule type="primFontSz" val="5" fact="NaN" max="NaN"/>
              </dgm:ruleLst>
            </dgm:layoutNode>
          </dgm:layoutNode>
        </dgm:forEach>
        <dgm:forEach name="Name10" axis="self" ptType="node">
          <dgm:layoutNode name="node" styleLbl="node1">
            <dgm:varLst>
              <dgm:bulletEnabled val="1"/>
            </dgm:varLst>
            <dgm:alg type="tx">
              <dgm:param type="txAnchorVertCh" val="mid"/>
            </dgm:alg>
            <dgm:shape xmlns:r="http://schemas.openxmlformats.org/officeDocument/2006/relationships" type="ellipse" r:blip="">
              <dgm:adjLst/>
            </dgm:shape>
            <dgm:presOf axis="desOrSelf" ptType="node"/>
            <dgm:constrLst>
              <dgm:constr type="h" refType="w"/>
              <dgm:constr type="tMarg" refType="primFontSz" fact="0.05"/>
              <dgm:constr type="bMarg" refType="primFontSz" fact="0.05"/>
              <dgm:constr type="lMarg" refType="primFontSz" fact="0.05"/>
              <dgm:constr type="rMarg" refType="primFontSz" fact="0.05"/>
            </dgm:constrLst>
            <dgm:ruleLst>
              <dgm:rule type="primFontSz" val="5" fact="NaN" max="NaN"/>
            </dgm:ruleLst>
          </dgm:layoutNode>
        </dgm:forEach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2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3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425</TotalTime>
  <Pages>9</Pages>
  <Words>1008</Words>
  <Characters>5750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6745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218</cp:revision>
  <cp:lastPrinted>2016-05-09T22:15:00Z</cp:lastPrinted>
  <dcterms:created xsi:type="dcterms:W3CDTF">2015-04-03T15:11:00Z</dcterms:created>
  <dcterms:modified xsi:type="dcterms:W3CDTF">2024-06-25T00:16:00Z</dcterms:modified>
</cp:coreProperties>
</file>