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F4" w:rsidRPr="00064FF4" w:rsidRDefault="00B70F98" w:rsidP="00F624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70F98">
        <w:rPr>
          <w:rFonts w:ascii="Times New Roman" w:hAnsi="Times New Roman" w:cs="Times New Roman"/>
          <w:b/>
          <w:sz w:val="28"/>
          <w:szCs w:val="28"/>
        </w:rPr>
        <w:t>Вторая двер</w:t>
      </w:r>
      <w:proofErr w:type="gramStart"/>
      <w:r w:rsidRPr="00B70F98">
        <w:rPr>
          <w:rFonts w:ascii="Times New Roman" w:hAnsi="Times New Roman" w:cs="Times New Roman"/>
          <w:b/>
          <w:sz w:val="28"/>
          <w:szCs w:val="28"/>
        </w:rPr>
        <w:t>ь-</w:t>
      </w:r>
      <w:proofErr w:type="gramEnd"/>
      <w:r w:rsidRPr="00B70F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4FF4" w:rsidRPr="00064FF4">
        <w:rPr>
          <w:rFonts w:ascii="Times New Roman" w:hAnsi="Times New Roman" w:cs="Times New Roman"/>
          <w:b/>
          <w:sz w:val="28"/>
          <w:szCs w:val="28"/>
        </w:rPr>
        <w:t>Пайдос</w:t>
      </w:r>
      <w:proofErr w:type="spellEnd"/>
      <w:r w:rsidR="00064FF4" w:rsidRPr="00064FF4">
        <w:rPr>
          <w:rFonts w:ascii="Times New Roman" w:hAnsi="Times New Roman" w:cs="Times New Roman"/>
          <w:b/>
          <w:sz w:val="28"/>
          <w:szCs w:val="28"/>
        </w:rPr>
        <w:t xml:space="preserve"> ара</w:t>
      </w:r>
    </w:p>
    <w:p w:rsidR="00B70F98" w:rsidRPr="00B70F98" w:rsidRDefault="00B70F98" w:rsidP="00B7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Психология и педагогика.</w:t>
      </w:r>
    </w:p>
    <w:bookmarkEnd w:id="0"/>
    <w:p w:rsidR="009401A4" w:rsidRDefault="00B70F98" w:rsidP="00B7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Дать ответы на вопросы. За каждый правильный ответ – 1 балл.</w:t>
      </w:r>
    </w:p>
    <w:p w:rsidR="00D242B6" w:rsidRDefault="00D242B6" w:rsidP="00B7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алл -12</w:t>
      </w:r>
    </w:p>
    <w:p w:rsidR="00B70F98" w:rsidRDefault="00B13C54" w:rsidP="00B7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1. Деятельность, сформированная путём повторения и доведения до автоматизма (навык).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2. Способность организма сохранять и воспроизводить информацию для дальнейшего ее использования (память). </w:t>
      </w: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3. Способность организма приспосабливаться к различным усло</w:t>
      </w:r>
      <w:r>
        <w:rPr>
          <w:rFonts w:ascii="Times New Roman" w:hAnsi="Times New Roman" w:cs="Times New Roman"/>
          <w:sz w:val="28"/>
          <w:szCs w:val="28"/>
        </w:rPr>
        <w:t>виям внешней среды (адаптация).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4. Совокупность представлений и  понятий о  предметах, явлениях и законах действительности (знания)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5. Творческий потенциал, раскрывающийся в любой из областей человеческой деятельности в процессе постановки и  нахождения оригинальных решений разного рода проблем (одаренность).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 6. Освоенный субъектом способ выполнения действия, обеспечиваемый совокупностью приобретённых знаний и навыков (умение).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7. Абстрактный набор знаний, умений, навыков, личностных качеств, опыта в определенных сферах деятельности (компетенция).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8. Психофизиологический процесс, управляющий поведением человека, задающий его направленность, организацию, активность и устойчивость (мотивация).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9. Специальный набор форм, методов, способов, приёмов обучения и воспитательных средств, системно используемых в  образовательном процессе, приводящий к  достижению прогнозируемого образовательного результата (педагогические технологии).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10. Интегративная характеристика комплекса личностных свойств, обеспечивающего высокий уровень решения задач профессиональной деятельности (профессиональное мастерство).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11. Подход в  обучении, при котором центральное место занимает максимально самостоятельная, активная и разносторонняя познавательная деятельность </w:t>
      </w:r>
      <w:proofErr w:type="gramStart"/>
      <w:r w:rsidRPr="00B70F9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0F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70F98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B70F98">
        <w:rPr>
          <w:rFonts w:ascii="Times New Roman" w:hAnsi="Times New Roman" w:cs="Times New Roman"/>
          <w:sz w:val="28"/>
          <w:szCs w:val="28"/>
        </w:rPr>
        <w:t xml:space="preserve"> подход).</w:t>
      </w: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12. Ускорение соматического развития и физиологического созревания детей и подростков, которое проявляется в увеличении веса и размеров тела и ускоренном половом созревании (акселерация).</w:t>
      </w: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2B6" w:rsidRPr="00E32933" w:rsidRDefault="00D242B6" w:rsidP="00D242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Бланк ответов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242B6" w:rsidTr="00A8536A">
        <w:tc>
          <w:tcPr>
            <w:tcW w:w="1014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242B6" w:rsidRPr="00E32933" w:rsidRDefault="00D242B6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248B" w:rsidTr="00787E90">
        <w:tc>
          <w:tcPr>
            <w:tcW w:w="1014" w:type="dxa"/>
          </w:tcPr>
          <w:p w:rsidR="00F6248B" w:rsidRPr="00E32933" w:rsidRDefault="00F6248B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E32933" w:rsidRDefault="00F6248B" w:rsidP="00D242B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F6248B" w:rsidRPr="00E32933" w:rsidRDefault="00F6248B" w:rsidP="00D242B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242B6" w:rsidTr="00A8536A">
        <w:tc>
          <w:tcPr>
            <w:tcW w:w="9571" w:type="dxa"/>
            <w:gridSpan w:val="10"/>
          </w:tcPr>
          <w:p w:rsidR="00D242B6" w:rsidRDefault="00D242B6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242B6" w:rsidRDefault="00D242B6" w:rsidP="00D2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2B6" w:rsidRPr="00E32933" w:rsidRDefault="00D242B6" w:rsidP="00D242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Бланк ответов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242B6" w:rsidTr="00A8536A">
        <w:tc>
          <w:tcPr>
            <w:tcW w:w="1014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248B" w:rsidTr="0009372D">
        <w:tc>
          <w:tcPr>
            <w:tcW w:w="1014" w:type="dxa"/>
          </w:tcPr>
          <w:p w:rsidR="00F6248B" w:rsidRPr="00D242B6" w:rsidRDefault="00F6248B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D242B6" w:rsidRDefault="00F6248B" w:rsidP="00D242B6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F6248B" w:rsidRPr="00E32933" w:rsidRDefault="00F6248B" w:rsidP="00F6248B">
            <w:pPr>
              <w:pStyle w:val="a3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242B6" w:rsidTr="00A8536A">
        <w:tc>
          <w:tcPr>
            <w:tcW w:w="9571" w:type="dxa"/>
            <w:gridSpan w:val="10"/>
          </w:tcPr>
          <w:p w:rsidR="00D242B6" w:rsidRDefault="00D242B6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242B6" w:rsidRDefault="00D242B6" w:rsidP="00D2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2B6" w:rsidRPr="00E32933" w:rsidRDefault="00D242B6" w:rsidP="00D242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Бланк ответов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242B6" w:rsidTr="00A8536A">
        <w:tc>
          <w:tcPr>
            <w:tcW w:w="1014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248B" w:rsidTr="00B02125">
        <w:tc>
          <w:tcPr>
            <w:tcW w:w="1014" w:type="dxa"/>
          </w:tcPr>
          <w:p w:rsidR="00F6248B" w:rsidRPr="00D242B6" w:rsidRDefault="00F6248B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D242B6" w:rsidRDefault="00F6248B" w:rsidP="00D242B6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F6248B" w:rsidRPr="00E32933" w:rsidRDefault="00F6248B" w:rsidP="00F6248B">
            <w:pPr>
              <w:pStyle w:val="a3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242B6" w:rsidTr="00A8536A">
        <w:tc>
          <w:tcPr>
            <w:tcW w:w="9571" w:type="dxa"/>
            <w:gridSpan w:val="10"/>
          </w:tcPr>
          <w:p w:rsidR="00D242B6" w:rsidRDefault="00D242B6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242B6" w:rsidRDefault="00D242B6" w:rsidP="00D2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2B6" w:rsidRPr="00E32933" w:rsidRDefault="00D242B6" w:rsidP="00D242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Бланк ответов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242B6" w:rsidTr="00A8536A">
        <w:tc>
          <w:tcPr>
            <w:tcW w:w="1014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248B" w:rsidTr="00BB2E66">
        <w:tc>
          <w:tcPr>
            <w:tcW w:w="1014" w:type="dxa"/>
          </w:tcPr>
          <w:p w:rsidR="00F6248B" w:rsidRPr="00D242B6" w:rsidRDefault="00F6248B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D242B6" w:rsidRDefault="00F6248B" w:rsidP="00D242B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F6248B" w:rsidRPr="00E32933" w:rsidRDefault="00F6248B" w:rsidP="00F6248B">
            <w:pPr>
              <w:pStyle w:val="a3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242B6" w:rsidTr="00A8536A">
        <w:tc>
          <w:tcPr>
            <w:tcW w:w="9571" w:type="dxa"/>
            <w:gridSpan w:val="10"/>
          </w:tcPr>
          <w:p w:rsidR="00D242B6" w:rsidRDefault="00D242B6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242B6" w:rsidRDefault="00D242B6" w:rsidP="00D2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2B6" w:rsidRPr="00E32933" w:rsidRDefault="00D242B6" w:rsidP="00D242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Бланк ответов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D242B6" w:rsidRDefault="00D242B6" w:rsidP="00D24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242B6" w:rsidTr="00A8536A">
        <w:tc>
          <w:tcPr>
            <w:tcW w:w="1014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D242B6" w:rsidRPr="00D242B6" w:rsidRDefault="00D242B6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248B" w:rsidTr="00AD4C0D">
        <w:tc>
          <w:tcPr>
            <w:tcW w:w="1014" w:type="dxa"/>
          </w:tcPr>
          <w:p w:rsidR="00F6248B" w:rsidRPr="00D242B6" w:rsidRDefault="00F6248B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D242B6" w:rsidRDefault="00F6248B" w:rsidP="00D242B6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F6248B" w:rsidRPr="00E32933" w:rsidRDefault="00F6248B" w:rsidP="00F6248B">
            <w:pPr>
              <w:pStyle w:val="a3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242B6" w:rsidTr="00A8536A">
        <w:tc>
          <w:tcPr>
            <w:tcW w:w="9571" w:type="dxa"/>
            <w:gridSpan w:val="10"/>
          </w:tcPr>
          <w:p w:rsidR="00D242B6" w:rsidRDefault="00D242B6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242B6" w:rsidRDefault="00D242B6" w:rsidP="00D2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48B" w:rsidRPr="00E32933" w:rsidRDefault="00F6248B" w:rsidP="00F624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Бланк ответов</w:t>
      </w:r>
    </w:p>
    <w:p w:rsidR="00F6248B" w:rsidRDefault="00F6248B" w:rsidP="00F62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F6248B" w:rsidRDefault="00F6248B" w:rsidP="00F62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F6248B" w:rsidTr="00A8536A">
        <w:tc>
          <w:tcPr>
            <w:tcW w:w="1014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248B" w:rsidTr="00553A06">
        <w:tc>
          <w:tcPr>
            <w:tcW w:w="1014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F6248B" w:rsidRPr="00F6248B" w:rsidRDefault="00F6248B" w:rsidP="00F6248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F6248B" w:rsidRPr="00F6248B" w:rsidRDefault="00F6248B" w:rsidP="00F6248B">
            <w:pPr>
              <w:pStyle w:val="a3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248B" w:rsidTr="00A8536A">
        <w:tc>
          <w:tcPr>
            <w:tcW w:w="9571" w:type="dxa"/>
            <w:gridSpan w:val="10"/>
          </w:tcPr>
          <w:p w:rsidR="00F6248B" w:rsidRDefault="00F6248B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F6248B" w:rsidRDefault="00F6248B" w:rsidP="00F62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2B6" w:rsidRDefault="00D242B6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2B6" w:rsidRDefault="00D242B6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2B6" w:rsidRDefault="00D242B6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F98" w:rsidRPr="00B70F98" w:rsidRDefault="00B70F98" w:rsidP="00B7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Вторая дверь- Психология и педагогика.</w:t>
      </w:r>
    </w:p>
    <w:p w:rsidR="00B70F98" w:rsidRDefault="00B70F98" w:rsidP="00B7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Дать ответы на вопросы. За каждый правильный ответ – 1 балл.</w:t>
      </w:r>
    </w:p>
    <w:p w:rsidR="00B70F98" w:rsidRDefault="00B70F98" w:rsidP="00B70F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1. Деятельность, сформированная путём повторения и </w:t>
      </w:r>
      <w:r>
        <w:rPr>
          <w:rFonts w:ascii="Times New Roman" w:hAnsi="Times New Roman" w:cs="Times New Roman"/>
          <w:sz w:val="28"/>
          <w:szCs w:val="28"/>
        </w:rPr>
        <w:t>доведения до автоматизма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2. Способность организма сохранять и воспроизводить информацию для дальн</w:t>
      </w:r>
      <w:r>
        <w:rPr>
          <w:rFonts w:ascii="Times New Roman" w:hAnsi="Times New Roman" w:cs="Times New Roman"/>
          <w:sz w:val="28"/>
          <w:szCs w:val="28"/>
        </w:rPr>
        <w:t>ейшего ее использования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3. Способность организма приспосабливаться к различным ус</w:t>
      </w:r>
      <w:r>
        <w:rPr>
          <w:rFonts w:ascii="Times New Roman" w:hAnsi="Times New Roman" w:cs="Times New Roman"/>
          <w:sz w:val="28"/>
          <w:szCs w:val="28"/>
        </w:rPr>
        <w:t>ловиям внешней среды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Совокупность представлений и понятий о</w:t>
      </w:r>
      <w:r w:rsidRPr="00B70F98">
        <w:rPr>
          <w:rFonts w:ascii="Times New Roman" w:hAnsi="Times New Roman" w:cs="Times New Roman"/>
          <w:sz w:val="28"/>
          <w:szCs w:val="28"/>
        </w:rPr>
        <w:t xml:space="preserve"> предметах, явлениях и з</w:t>
      </w:r>
      <w:r>
        <w:rPr>
          <w:rFonts w:ascii="Times New Roman" w:hAnsi="Times New Roman" w:cs="Times New Roman"/>
          <w:sz w:val="28"/>
          <w:szCs w:val="28"/>
        </w:rPr>
        <w:t>аконах действительности.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5. Творческий потенциал, раскрывающийся в любой из облас</w:t>
      </w:r>
      <w:r>
        <w:rPr>
          <w:rFonts w:ascii="Times New Roman" w:hAnsi="Times New Roman" w:cs="Times New Roman"/>
          <w:sz w:val="28"/>
          <w:szCs w:val="28"/>
        </w:rPr>
        <w:t>тей человеческой деятельности в процессе постановки и</w:t>
      </w:r>
      <w:r w:rsidRPr="00B70F98">
        <w:rPr>
          <w:rFonts w:ascii="Times New Roman" w:hAnsi="Times New Roman" w:cs="Times New Roman"/>
          <w:sz w:val="28"/>
          <w:szCs w:val="28"/>
        </w:rPr>
        <w:t xml:space="preserve"> нахождения оригинальных решений ра</w:t>
      </w:r>
      <w:r>
        <w:rPr>
          <w:rFonts w:ascii="Times New Roman" w:hAnsi="Times New Roman" w:cs="Times New Roman"/>
          <w:sz w:val="28"/>
          <w:szCs w:val="28"/>
        </w:rPr>
        <w:t>зного рода проблем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6. Освоенный субъектом способ выполнения действия, обеспечиваемый совокупностью приобретённых знаний и 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7. Абстрактный набор знаний, умений, навыков, личностных качеств, опыта в определенных с</w:t>
      </w:r>
      <w:r>
        <w:rPr>
          <w:rFonts w:ascii="Times New Roman" w:hAnsi="Times New Roman" w:cs="Times New Roman"/>
          <w:sz w:val="28"/>
          <w:szCs w:val="28"/>
        </w:rPr>
        <w:t>ферах деятельности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8. Психофизиологический процесс, управляющий поведением человека, задающий его направленность, организацию, активнос</w:t>
      </w:r>
      <w:r>
        <w:rPr>
          <w:rFonts w:ascii="Times New Roman" w:hAnsi="Times New Roman" w:cs="Times New Roman"/>
          <w:sz w:val="28"/>
          <w:szCs w:val="28"/>
        </w:rPr>
        <w:t>ть и устойчивость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9. Специальный набор форм, методов, способов, приёмов обучения и воспитательных с</w:t>
      </w:r>
      <w:r>
        <w:rPr>
          <w:rFonts w:ascii="Times New Roman" w:hAnsi="Times New Roman" w:cs="Times New Roman"/>
          <w:sz w:val="28"/>
          <w:szCs w:val="28"/>
        </w:rPr>
        <w:t>редств, системно используемых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образов</w:t>
      </w:r>
      <w:r>
        <w:rPr>
          <w:rFonts w:ascii="Times New Roman" w:hAnsi="Times New Roman" w:cs="Times New Roman"/>
          <w:sz w:val="28"/>
          <w:szCs w:val="28"/>
        </w:rPr>
        <w:t>ательном процессе, приводящий к</w:t>
      </w:r>
      <w:r w:rsidRPr="00B70F98">
        <w:rPr>
          <w:rFonts w:ascii="Times New Roman" w:hAnsi="Times New Roman" w:cs="Times New Roman"/>
          <w:sz w:val="28"/>
          <w:szCs w:val="28"/>
        </w:rPr>
        <w:t xml:space="preserve"> достижению прогнозируемого образователь</w:t>
      </w:r>
      <w:r>
        <w:rPr>
          <w:rFonts w:ascii="Times New Roman" w:hAnsi="Times New Roman" w:cs="Times New Roman"/>
          <w:sz w:val="28"/>
          <w:szCs w:val="28"/>
        </w:rPr>
        <w:t>ного результата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10. Интегративная характеристика комплекса личностных свойств, обеспечивающего высокий уровень решения задач профессиональной деятельнос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Подход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обучении, при котором центральное место занимает максимально самостоятельная, активная и разносторонняя познават</w:t>
      </w:r>
      <w:r>
        <w:rPr>
          <w:rFonts w:ascii="Times New Roman" w:hAnsi="Times New Roman" w:cs="Times New Roman"/>
          <w:sz w:val="28"/>
          <w:szCs w:val="28"/>
        </w:rPr>
        <w:t>ельная деятельность обучающихся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70F98" w:rsidRP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12. Ускорение соматического развития и физиологического созревания детей и подростков, которое проявляется в увеличении веса и размеров тела и ускоренном </w:t>
      </w:r>
      <w:r>
        <w:rPr>
          <w:rFonts w:ascii="Times New Roman" w:hAnsi="Times New Roman" w:cs="Times New Roman"/>
          <w:sz w:val="28"/>
          <w:szCs w:val="28"/>
        </w:rPr>
        <w:t>половом созревании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F98" w:rsidRDefault="00B70F98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Pr="00B70F98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Вторая дверь- Психология и педагогика.</w:t>
      </w:r>
    </w:p>
    <w:p w:rsidR="00B13C54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Дать ответы на вопросы. За каждый правильный ответ – 1 балл.</w:t>
      </w:r>
    </w:p>
    <w:p w:rsidR="00B13C54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1. Деятельность, сформированная путём повторения и </w:t>
      </w:r>
      <w:r>
        <w:rPr>
          <w:rFonts w:ascii="Times New Roman" w:hAnsi="Times New Roman" w:cs="Times New Roman"/>
          <w:sz w:val="28"/>
          <w:szCs w:val="28"/>
        </w:rPr>
        <w:t>доведения до автоматизма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2. Способность организма сохранять и воспроизводить информацию для дальн</w:t>
      </w:r>
      <w:r>
        <w:rPr>
          <w:rFonts w:ascii="Times New Roman" w:hAnsi="Times New Roman" w:cs="Times New Roman"/>
          <w:sz w:val="28"/>
          <w:szCs w:val="28"/>
        </w:rPr>
        <w:t>ейшего ее использования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3. Способность организма приспосабливаться к различным ус</w:t>
      </w:r>
      <w:r>
        <w:rPr>
          <w:rFonts w:ascii="Times New Roman" w:hAnsi="Times New Roman" w:cs="Times New Roman"/>
          <w:sz w:val="28"/>
          <w:szCs w:val="28"/>
        </w:rPr>
        <w:t>ловиям внешней среды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Совокупность представлений и понятий о</w:t>
      </w:r>
      <w:r w:rsidRPr="00B70F98">
        <w:rPr>
          <w:rFonts w:ascii="Times New Roman" w:hAnsi="Times New Roman" w:cs="Times New Roman"/>
          <w:sz w:val="28"/>
          <w:szCs w:val="28"/>
        </w:rPr>
        <w:t xml:space="preserve"> предметах, явлениях и з</w:t>
      </w:r>
      <w:r>
        <w:rPr>
          <w:rFonts w:ascii="Times New Roman" w:hAnsi="Times New Roman" w:cs="Times New Roman"/>
          <w:sz w:val="28"/>
          <w:szCs w:val="28"/>
        </w:rPr>
        <w:t>аконах действительности.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5. Творческий потенциал, раскрывающийся в любой из облас</w:t>
      </w:r>
      <w:r>
        <w:rPr>
          <w:rFonts w:ascii="Times New Roman" w:hAnsi="Times New Roman" w:cs="Times New Roman"/>
          <w:sz w:val="28"/>
          <w:szCs w:val="28"/>
        </w:rPr>
        <w:t>тей человеческой деятельности в процессе постановки и</w:t>
      </w:r>
      <w:r w:rsidRPr="00B70F98">
        <w:rPr>
          <w:rFonts w:ascii="Times New Roman" w:hAnsi="Times New Roman" w:cs="Times New Roman"/>
          <w:sz w:val="28"/>
          <w:szCs w:val="28"/>
        </w:rPr>
        <w:t xml:space="preserve"> нахождения оригинальных решений ра</w:t>
      </w:r>
      <w:r>
        <w:rPr>
          <w:rFonts w:ascii="Times New Roman" w:hAnsi="Times New Roman" w:cs="Times New Roman"/>
          <w:sz w:val="28"/>
          <w:szCs w:val="28"/>
        </w:rPr>
        <w:t>зного рода проблем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 6. Освоенный субъектом способ выполнения действия, обеспечиваемый совокупностью приобретённых знаний и 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7. Абстрактный набор знаний, умений, навыков, личностных качеств, опыта в определенных с</w:t>
      </w:r>
      <w:r>
        <w:rPr>
          <w:rFonts w:ascii="Times New Roman" w:hAnsi="Times New Roman" w:cs="Times New Roman"/>
          <w:sz w:val="28"/>
          <w:szCs w:val="28"/>
        </w:rPr>
        <w:t>ферах деятельности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8. Психофизиологический процесс, управляющий поведением человека, задающий его направленность, организацию, активнос</w:t>
      </w:r>
      <w:r>
        <w:rPr>
          <w:rFonts w:ascii="Times New Roman" w:hAnsi="Times New Roman" w:cs="Times New Roman"/>
          <w:sz w:val="28"/>
          <w:szCs w:val="28"/>
        </w:rPr>
        <w:t>ть и устойчивость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9. Специальный набор форм, методов, способов, приёмов обучения и воспитательных с</w:t>
      </w:r>
      <w:r>
        <w:rPr>
          <w:rFonts w:ascii="Times New Roman" w:hAnsi="Times New Roman" w:cs="Times New Roman"/>
          <w:sz w:val="28"/>
          <w:szCs w:val="28"/>
        </w:rPr>
        <w:t>редств, системно используемых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образов</w:t>
      </w:r>
      <w:r>
        <w:rPr>
          <w:rFonts w:ascii="Times New Roman" w:hAnsi="Times New Roman" w:cs="Times New Roman"/>
          <w:sz w:val="28"/>
          <w:szCs w:val="28"/>
        </w:rPr>
        <w:t>ательном процессе, приводящий к</w:t>
      </w:r>
      <w:r w:rsidRPr="00B70F98">
        <w:rPr>
          <w:rFonts w:ascii="Times New Roman" w:hAnsi="Times New Roman" w:cs="Times New Roman"/>
          <w:sz w:val="28"/>
          <w:szCs w:val="28"/>
        </w:rPr>
        <w:t xml:space="preserve"> достижению прогнозируемого образователь</w:t>
      </w:r>
      <w:r>
        <w:rPr>
          <w:rFonts w:ascii="Times New Roman" w:hAnsi="Times New Roman" w:cs="Times New Roman"/>
          <w:sz w:val="28"/>
          <w:szCs w:val="28"/>
        </w:rPr>
        <w:t>ного результата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10. Интегративная характеристика комплекса личностных свойств, обеспечивающего высокий уровень решения задач профессиональной деятельнос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Подход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обучении, при котором центральное место занимает максимально самостоятельная, активная и разносторонняя познават</w:t>
      </w:r>
      <w:r>
        <w:rPr>
          <w:rFonts w:ascii="Times New Roman" w:hAnsi="Times New Roman" w:cs="Times New Roman"/>
          <w:sz w:val="28"/>
          <w:szCs w:val="28"/>
        </w:rPr>
        <w:t xml:space="preserve">ельная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12. Ускорение соматического развития и физиологического созревания детей и подростков, которое проявляется в увеличении веса и размеров тела и ускоренном </w:t>
      </w:r>
      <w:r>
        <w:rPr>
          <w:rFonts w:ascii="Times New Roman" w:hAnsi="Times New Roman" w:cs="Times New Roman"/>
          <w:sz w:val="28"/>
          <w:szCs w:val="28"/>
        </w:rPr>
        <w:t>половом созревании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Pr="00B70F98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Вторая дверь- Психология и педагогика.</w:t>
      </w:r>
    </w:p>
    <w:p w:rsidR="00B13C54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Дать ответы на вопросы. За каждый правильный ответ – 1 балл.</w:t>
      </w:r>
    </w:p>
    <w:p w:rsidR="00B13C54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1. Деятельность, сформированная путём повторения и </w:t>
      </w:r>
      <w:r>
        <w:rPr>
          <w:rFonts w:ascii="Times New Roman" w:hAnsi="Times New Roman" w:cs="Times New Roman"/>
          <w:sz w:val="28"/>
          <w:szCs w:val="28"/>
        </w:rPr>
        <w:t>доведения до автоматизма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2. Способность организма сохранять и воспроизводить информацию для дальн</w:t>
      </w:r>
      <w:r>
        <w:rPr>
          <w:rFonts w:ascii="Times New Roman" w:hAnsi="Times New Roman" w:cs="Times New Roman"/>
          <w:sz w:val="28"/>
          <w:szCs w:val="28"/>
        </w:rPr>
        <w:t>ейшего ее использования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3. Способность организма приспосабливаться к различным ус</w:t>
      </w:r>
      <w:r>
        <w:rPr>
          <w:rFonts w:ascii="Times New Roman" w:hAnsi="Times New Roman" w:cs="Times New Roman"/>
          <w:sz w:val="28"/>
          <w:szCs w:val="28"/>
        </w:rPr>
        <w:t>ловиям внешней среды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Совокупность представлений и понятий о</w:t>
      </w:r>
      <w:r w:rsidRPr="00B70F98">
        <w:rPr>
          <w:rFonts w:ascii="Times New Roman" w:hAnsi="Times New Roman" w:cs="Times New Roman"/>
          <w:sz w:val="28"/>
          <w:szCs w:val="28"/>
        </w:rPr>
        <w:t xml:space="preserve"> предметах, явлениях и з</w:t>
      </w:r>
      <w:r>
        <w:rPr>
          <w:rFonts w:ascii="Times New Roman" w:hAnsi="Times New Roman" w:cs="Times New Roman"/>
          <w:sz w:val="28"/>
          <w:szCs w:val="28"/>
        </w:rPr>
        <w:t>аконах действительности.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5. Творческий потенциал, раскрывающийся в любой из облас</w:t>
      </w:r>
      <w:r>
        <w:rPr>
          <w:rFonts w:ascii="Times New Roman" w:hAnsi="Times New Roman" w:cs="Times New Roman"/>
          <w:sz w:val="28"/>
          <w:szCs w:val="28"/>
        </w:rPr>
        <w:t>тей человеческой деятельности в процессе постановки и</w:t>
      </w:r>
      <w:r w:rsidRPr="00B70F98">
        <w:rPr>
          <w:rFonts w:ascii="Times New Roman" w:hAnsi="Times New Roman" w:cs="Times New Roman"/>
          <w:sz w:val="28"/>
          <w:szCs w:val="28"/>
        </w:rPr>
        <w:t xml:space="preserve"> нахождения оригинальных решений ра</w:t>
      </w:r>
      <w:r>
        <w:rPr>
          <w:rFonts w:ascii="Times New Roman" w:hAnsi="Times New Roman" w:cs="Times New Roman"/>
          <w:sz w:val="28"/>
          <w:szCs w:val="28"/>
        </w:rPr>
        <w:t>зного рода проблем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 6. Освоенный субъектом способ выполнения действия, обеспечиваемый совокупностью приобретённых знаний и 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7. Абстрактный набор знаний, умений, навыков, личностных качеств, опыта в определенных с</w:t>
      </w:r>
      <w:r>
        <w:rPr>
          <w:rFonts w:ascii="Times New Roman" w:hAnsi="Times New Roman" w:cs="Times New Roman"/>
          <w:sz w:val="28"/>
          <w:szCs w:val="28"/>
        </w:rPr>
        <w:t>ферах деятельности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8. Психофизиологический процесс, управляющий поведением человека, задающий его направленность, организацию, активнос</w:t>
      </w:r>
      <w:r>
        <w:rPr>
          <w:rFonts w:ascii="Times New Roman" w:hAnsi="Times New Roman" w:cs="Times New Roman"/>
          <w:sz w:val="28"/>
          <w:szCs w:val="28"/>
        </w:rPr>
        <w:t>ть и устойчивость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9. Специальный набор форм, методов, способов, приёмов обучения и воспитательных с</w:t>
      </w:r>
      <w:r>
        <w:rPr>
          <w:rFonts w:ascii="Times New Roman" w:hAnsi="Times New Roman" w:cs="Times New Roman"/>
          <w:sz w:val="28"/>
          <w:szCs w:val="28"/>
        </w:rPr>
        <w:t>редств, системно используемых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образов</w:t>
      </w:r>
      <w:r>
        <w:rPr>
          <w:rFonts w:ascii="Times New Roman" w:hAnsi="Times New Roman" w:cs="Times New Roman"/>
          <w:sz w:val="28"/>
          <w:szCs w:val="28"/>
        </w:rPr>
        <w:t>ательном процессе, приводящий к</w:t>
      </w:r>
      <w:r w:rsidRPr="00B70F98">
        <w:rPr>
          <w:rFonts w:ascii="Times New Roman" w:hAnsi="Times New Roman" w:cs="Times New Roman"/>
          <w:sz w:val="28"/>
          <w:szCs w:val="28"/>
        </w:rPr>
        <w:t xml:space="preserve"> достижению прогнозируемого образователь</w:t>
      </w:r>
      <w:r>
        <w:rPr>
          <w:rFonts w:ascii="Times New Roman" w:hAnsi="Times New Roman" w:cs="Times New Roman"/>
          <w:sz w:val="28"/>
          <w:szCs w:val="28"/>
        </w:rPr>
        <w:t>ного результата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10. Интегративная характеристика комплекса личностных свойств, обеспечивающего высокий уровень решения задач профессиональной деятельнос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Подход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обучении, при котором центральное место занимает максимально самостоятельная, активная и разносторонняя познават</w:t>
      </w:r>
      <w:r>
        <w:rPr>
          <w:rFonts w:ascii="Times New Roman" w:hAnsi="Times New Roman" w:cs="Times New Roman"/>
          <w:sz w:val="28"/>
          <w:szCs w:val="28"/>
        </w:rPr>
        <w:t xml:space="preserve">ельная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12. Ускорение соматического развития и физиологического созревания детей и подростков, которое проявляется в увеличении веса и размеров тела и ускоренном </w:t>
      </w:r>
      <w:r>
        <w:rPr>
          <w:rFonts w:ascii="Times New Roman" w:hAnsi="Times New Roman" w:cs="Times New Roman"/>
          <w:sz w:val="28"/>
          <w:szCs w:val="28"/>
        </w:rPr>
        <w:t>половом созревании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Pr="00B70F98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Вторая дверь- Психология и педагогика.</w:t>
      </w:r>
    </w:p>
    <w:p w:rsidR="00B13C54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Дать ответы на вопросы. За каждый правильный ответ – 1 балл.</w:t>
      </w:r>
    </w:p>
    <w:p w:rsidR="00B13C54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1. Деятельность, сформированная путём повторения и </w:t>
      </w:r>
      <w:r>
        <w:rPr>
          <w:rFonts w:ascii="Times New Roman" w:hAnsi="Times New Roman" w:cs="Times New Roman"/>
          <w:sz w:val="28"/>
          <w:szCs w:val="28"/>
        </w:rPr>
        <w:t>доведения до автоматизма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2. Способность организма сохранять и воспроизводить информацию для дальн</w:t>
      </w:r>
      <w:r>
        <w:rPr>
          <w:rFonts w:ascii="Times New Roman" w:hAnsi="Times New Roman" w:cs="Times New Roman"/>
          <w:sz w:val="28"/>
          <w:szCs w:val="28"/>
        </w:rPr>
        <w:t>ейшего ее использования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3. Способность организма приспосабливаться к различным ус</w:t>
      </w:r>
      <w:r>
        <w:rPr>
          <w:rFonts w:ascii="Times New Roman" w:hAnsi="Times New Roman" w:cs="Times New Roman"/>
          <w:sz w:val="28"/>
          <w:szCs w:val="28"/>
        </w:rPr>
        <w:t>ловиям внешней среды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Совокупность представлений и понятий о</w:t>
      </w:r>
      <w:r w:rsidRPr="00B70F98">
        <w:rPr>
          <w:rFonts w:ascii="Times New Roman" w:hAnsi="Times New Roman" w:cs="Times New Roman"/>
          <w:sz w:val="28"/>
          <w:szCs w:val="28"/>
        </w:rPr>
        <w:t xml:space="preserve"> предметах, явлениях и з</w:t>
      </w:r>
      <w:r>
        <w:rPr>
          <w:rFonts w:ascii="Times New Roman" w:hAnsi="Times New Roman" w:cs="Times New Roman"/>
          <w:sz w:val="28"/>
          <w:szCs w:val="28"/>
        </w:rPr>
        <w:t>аконах действительности.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5. Творческий потенциал, раскрывающийся в любой из облас</w:t>
      </w:r>
      <w:r>
        <w:rPr>
          <w:rFonts w:ascii="Times New Roman" w:hAnsi="Times New Roman" w:cs="Times New Roman"/>
          <w:sz w:val="28"/>
          <w:szCs w:val="28"/>
        </w:rPr>
        <w:t>тей человеческой деятельности в процессе постановки и</w:t>
      </w:r>
      <w:r w:rsidRPr="00B70F98">
        <w:rPr>
          <w:rFonts w:ascii="Times New Roman" w:hAnsi="Times New Roman" w:cs="Times New Roman"/>
          <w:sz w:val="28"/>
          <w:szCs w:val="28"/>
        </w:rPr>
        <w:t xml:space="preserve"> нахождения оригинальных решений ра</w:t>
      </w:r>
      <w:r>
        <w:rPr>
          <w:rFonts w:ascii="Times New Roman" w:hAnsi="Times New Roman" w:cs="Times New Roman"/>
          <w:sz w:val="28"/>
          <w:szCs w:val="28"/>
        </w:rPr>
        <w:t>зного рода проблем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 6. Освоенный субъектом способ выполнения действия, обеспечиваемый совокупностью приобретённых знаний и 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7. Абстрактный набор знаний, умений, навыков, личностных качеств, опыта в определенных с</w:t>
      </w:r>
      <w:r>
        <w:rPr>
          <w:rFonts w:ascii="Times New Roman" w:hAnsi="Times New Roman" w:cs="Times New Roman"/>
          <w:sz w:val="28"/>
          <w:szCs w:val="28"/>
        </w:rPr>
        <w:t>ферах деятельности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8. Психофизиологический процесс, управляющий поведением человека, задающий его направленность, организацию, активнос</w:t>
      </w:r>
      <w:r>
        <w:rPr>
          <w:rFonts w:ascii="Times New Roman" w:hAnsi="Times New Roman" w:cs="Times New Roman"/>
          <w:sz w:val="28"/>
          <w:szCs w:val="28"/>
        </w:rPr>
        <w:t>ть и устойчивость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9. Специальный набор форм, методов, способов, приёмов обучения и воспитательных с</w:t>
      </w:r>
      <w:r>
        <w:rPr>
          <w:rFonts w:ascii="Times New Roman" w:hAnsi="Times New Roman" w:cs="Times New Roman"/>
          <w:sz w:val="28"/>
          <w:szCs w:val="28"/>
        </w:rPr>
        <w:t>редств, системно используемых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образов</w:t>
      </w:r>
      <w:r>
        <w:rPr>
          <w:rFonts w:ascii="Times New Roman" w:hAnsi="Times New Roman" w:cs="Times New Roman"/>
          <w:sz w:val="28"/>
          <w:szCs w:val="28"/>
        </w:rPr>
        <w:t>ательном процессе, приводящий к</w:t>
      </w:r>
      <w:r w:rsidRPr="00B70F98">
        <w:rPr>
          <w:rFonts w:ascii="Times New Roman" w:hAnsi="Times New Roman" w:cs="Times New Roman"/>
          <w:sz w:val="28"/>
          <w:szCs w:val="28"/>
        </w:rPr>
        <w:t xml:space="preserve"> достижению прогнозируемого образователь</w:t>
      </w:r>
      <w:r>
        <w:rPr>
          <w:rFonts w:ascii="Times New Roman" w:hAnsi="Times New Roman" w:cs="Times New Roman"/>
          <w:sz w:val="28"/>
          <w:szCs w:val="28"/>
        </w:rPr>
        <w:t>ного результата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10. Интегративная характеристика комплекса личностных свойств, обеспечивающего высокий уровень решения задач профессиональной деятельнос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Подход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обучении, при котором центральное место занимает максимально самостоятельная, активная и разносторонняя познават</w:t>
      </w:r>
      <w:r>
        <w:rPr>
          <w:rFonts w:ascii="Times New Roman" w:hAnsi="Times New Roman" w:cs="Times New Roman"/>
          <w:sz w:val="28"/>
          <w:szCs w:val="28"/>
        </w:rPr>
        <w:t xml:space="preserve">ельная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12. Ускорение соматического развития и физиологического созревания детей и подростков, которое проявляется в увеличении веса и размеров тела и ускоренном </w:t>
      </w:r>
      <w:r>
        <w:rPr>
          <w:rFonts w:ascii="Times New Roman" w:hAnsi="Times New Roman" w:cs="Times New Roman"/>
          <w:sz w:val="28"/>
          <w:szCs w:val="28"/>
        </w:rPr>
        <w:t>половом созревании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Pr="00B70F98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Вторая дверь- Психология и педагогика.</w:t>
      </w:r>
    </w:p>
    <w:p w:rsidR="00B13C54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Дать ответы на вопросы. За каждый правильный ответ – 1 балл.</w:t>
      </w:r>
    </w:p>
    <w:p w:rsidR="00B13C54" w:rsidRDefault="00B13C54" w:rsidP="00B13C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1. Деятельность, сформированная путём повторения и </w:t>
      </w:r>
      <w:r>
        <w:rPr>
          <w:rFonts w:ascii="Times New Roman" w:hAnsi="Times New Roman" w:cs="Times New Roman"/>
          <w:sz w:val="28"/>
          <w:szCs w:val="28"/>
        </w:rPr>
        <w:t>доведения до автоматизма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2. Способность организма сохранять и воспроизводить информацию для дальн</w:t>
      </w:r>
      <w:r>
        <w:rPr>
          <w:rFonts w:ascii="Times New Roman" w:hAnsi="Times New Roman" w:cs="Times New Roman"/>
          <w:sz w:val="28"/>
          <w:szCs w:val="28"/>
        </w:rPr>
        <w:t>ейшего ее использования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3. Способность организма приспосабливаться к различным ус</w:t>
      </w:r>
      <w:r>
        <w:rPr>
          <w:rFonts w:ascii="Times New Roman" w:hAnsi="Times New Roman" w:cs="Times New Roman"/>
          <w:sz w:val="28"/>
          <w:szCs w:val="28"/>
        </w:rPr>
        <w:t>ловиям внешней среды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Совокупность представлений и понятий о</w:t>
      </w:r>
      <w:r w:rsidRPr="00B70F98">
        <w:rPr>
          <w:rFonts w:ascii="Times New Roman" w:hAnsi="Times New Roman" w:cs="Times New Roman"/>
          <w:sz w:val="28"/>
          <w:szCs w:val="28"/>
        </w:rPr>
        <w:t xml:space="preserve"> предметах, явлениях и з</w:t>
      </w:r>
      <w:r>
        <w:rPr>
          <w:rFonts w:ascii="Times New Roman" w:hAnsi="Times New Roman" w:cs="Times New Roman"/>
          <w:sz w:val="28"/>
          <w:szCs w:val="28"/>
        </w:rPr>
        <w:t>аконах действительности.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5. Творческий потенциал, раскрывающийся в любой из облас</w:t>
      </w:r>
      <w:r>
        <w:rPr>
          <w:rFonts w:ascii="Times New Roman" w:hAnsi="Times New Roman" w:cs="Times New Roman"/>
          <w:sz w:val="28"/>
          <w:szCs w:val="28"/>
        </w:rPr>
        <w:t>тей человеческой деятельности в процессе постановки и</w:t>
      </w:r>
      <w:r w:rsidRPr="00B70F98">
        <w:rPr>
          <w:rFonts w:ascii="Times New Roman" w:hAnsi="Times New Roman" w:cs="Times New Roman"/>
          <w:sz w:val="28"/>
          <w:szCs w:val="28"/>
        </w:rPr>
        <w:t xml:space="preserve"> нахождения оригинальных решений ра</w:t>
      </w:r>
      <w:r>
        <w:rPr>
          <w:rFonts w:ascii="Times New Roman" w:hAnsi="Times New Roman" w:cs="Times New Roman"/>
          <w:sz w:val="28"/>
          <w:szCs w:val="28"/>
        </w:rPr>
        <w:t>зного рода проблем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 6. Освоенный субъектом способ выполнения действия, обеспечиваемый совокупностью приобретённых знаний и 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7. Абстрактный набор знаний, умений, навыков, личностных качеств, опыта в определенных с</w:t>
      </w:r>
      <w:r>
        <w:rPr>
          <w:rFonts w:ascii="Times New Roman" w:hAnsi="Times New Roman" w:cs="Times New Roman"/>
          <w:sz w:val="28"/>
          <w:szCs w:val="28"/>
        </w:rPr>
        <w:t>ферах деятельности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8. Психофизиологический процесс, управляющий поведением человека, задающий его направленность, организацию, активнос</w:t>
      </w:r>
      <w:r>
        <w:rPr>
          <w:rFonts w:ascii="Times New Roman" w:hAnsi="Times New Roman" w:cs="Times New Roman"/>
          <w:sz w:val="28"/>
          <w:szCs w:val="28"/>
        </w:rPr>
        <w:t>ть и устойчивость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9. Специальный набор форм, методов, способов, приёмов обучения и воспитательных с</w:t>
      </w:r>
      <w:r>
        <w:rPr>
          <w:rFonts w:ascii="Times New Roman" w:hAnsi="Times New Roman" w:cs="Times New Roman"/>
          <w:sz w:val="28"/>
          <w:szCs w:val="28"/>
        </w:rPr>
        <w:t>редств, системно используемых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образов</w:t>
      </w:r>
      <w:r>
        <w:rPr>
          <w:rFonts w:ascii="Times New Roman" w:hAnsi="Times New Roman" w:cs="Times New Roman"/>
          <w:sz w:val="28"/>
          <w:szCs w:val="28"/>
        </w:rPr>
        <w:t>ательном процессе, приводящий к</w:t>
      </w:r>
      <w:r w:rsidRPr="00B70F98">
        <w:rPr>
          <w:rFonts w:ascii="Times New Roman" w:hAnsi="Times New Roman" w:cs="Times New Roman"/>
          <w:sz w:val="28"/>
          <w:szCs w:val="28"/>
        </w:rPr>
        <w:t xml:space="preserve"> достижению прогнозируемого образователь</w:t>
      </w:r>
      <w:r>
        <w:rPr>
          <w:rFonts w:ascii="Times New Roman" w:hAnsi="Times New Roman" w:cs="Times New Roman"/>
          <w:sz w:val="28"/>
          <w:szCs w:val="28"/>
        </w:rPr>
        <w:t>ного результата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10. Интегративная характеристика комплекса личностных свойств, обеспечивающего высокий уровень решения задач профессиональной деятельнос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Подход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обучении, при котором центральное место занимает максимально самостоятельная, активная и разносторонняя познават</w:t>
      </w:r>
      <w:r>
        <w:rPr>
          <w:rFonts w:ascii="Times New Roman" w:hAnsi="Times New Roman" w:cs="Times New Roman"/>
          <w:sz w:val="28"/>
          <w:szCs w:val="28"/>
        </w:rPr>
        <w:t xml:space="preserve">ельная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12. Ускорение соматического развития и физиологического созревания детей и подростков, которое проявляется в увеличении веса и размеров тела и ускоренном </w:t>
      </w:r>
      <w:r>
        <w:rPr>
          <w:rFonts w:ascii="Times New Roman" w:hAnsi="Times New Roman" w:cs="Times New Roman"/>
          <w:sz w:val="28"/>
          <w:szCs w:val="28"/>
        </w:rPr>
        <w:t>половом созревании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B13C54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Pr="00B70F98" w:rsidRDefault="00B13C54" w:rsidP="00B1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C54" w:rsidRDefault="00B13C54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ECA" w:rsidRDefault="00B15ECA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ECA" w:rsidRDefault="00B15ECA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48B" w:rsidRDefault="00F6248B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48B" w:rsidRDefault="00F6248B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48B" w:rsidRDefault="00F6248B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48B" w:rsidRPr="00B70F98" w:rsidRDefault="00F6248B" w:rsidP="00F62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lastRenderedPageBreak/>
        <w:t>Вторая дверь- Психология и педагогика.</w:t>
      </w:r>
    </w:p>
    <w:p w:rsidR="00F6248B" w:rsidRDefault="00F6248B" w:rsidP="00F62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98">
        <w:rPr>
          <w:rFonts w:ascii="Times New Roman" w:hAnsi="Times New Roman" w:cs="Times New Roman"/>
          <w:b/>
          <w:sz w:val="28"/>
          <w:szCs w:val="28"/>
        </w:rPr>
        <w:t>Дать ответы на вопросы. За каждый правильный ответ – 1 балл.</w:t>
      </w:r>
    </w:p>
    <w:p w:rsidR="00F6248B" w:rsidRDefault="00F6248B" w:rsidP="00F624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1. Деятельность, сформированная путём повторения и </w:t>
      </w:r>
      <w:r>
        <w:rPr>
          <w:rFonts w:ascii="Times New Roman" w:hAnsi="Times New Roman" w:cs="Times New Roman"/>
          <w:sz w:val="28"/>
          <w:szCs w:val="28"/>
        </w:rPr>
        <w:t>доведения до автоматизма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2. Способность организма сохранять и воспроизводить информацию для дальн</w:t>
      </w:r>
      <w:r>
        <w:rPr>
          <w:rFonts w:ascii="Times New Roman" w:hAnsi="Times New Roman" w:cs="Times New Roman"/>
          <w:sz w:val="28"/>
          <w:szCs w:val="28"/>
        </w:rPr>
        <w:t>ейшего ее использования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B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3. Способность организма приспосабливаться к различным ус</w:t>
      </w:r>
      <w:r>
        <w:rPr>
          <w:rFonts w:ascii="Times New Roman" w:hAnsi="Times New Roman" w:cs="Times New Roman"/>
          <w:sz w:val="28"/>
          <w:szCs w:val="28"/>
        </w:rPr>
        <w:t>ловиям внешней среды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Совокупность представлений и понятий о</w:t>
      </w:r>
      <w:r w:rsidRPr="00B70F98">
        <w:rPr>
          <w:rFonts w:ascii="Times New Roman" w:hAnsi="Times New Roman" w:cs="Times New Roman"/>
          <w:sz w:val="28"/>
          <w:szCs w:val="28"/>
        </w:rPr>
        <w:t xml:space="preserve"> предметах, явлениях и з</w:t>
      </w:r>
      <w:r>
        <w:rPr>
          <w:rFonts w:ascii="Times New Roman" w:hAnsi="Times New Roman" w:cs="Times New Roman"/>
          <w:sz w:val="28"/>
          <w:szCs w:val="28"/>
        </w:rPr>
        <w:t>аконах действительности.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5. Творческий потенциал, раскрывающийся в любой из облас</w:t>
      </w:r>
      <w:r>
        <w:rPr>
          <w:rFonts w:ascii="Times New Roman" w:hAnsi="Times New Roman" w:cs="Times New Roman"/>
          <w:sz w:val="28"/>
          <w:szCs w:val="28"/>
        </w:rPr>
        <w:t>тей человеческой деятельности в процессе постановки и</w:t>
      </w:r>
      <w:r w:rsidRPr="00B70F98">
        <w:rPr>
          <w:rFonts w:ascii="Times New Roman" w:hAnsi="Times New Roman" w:cs="Times New Roman"/>
          <w:sz w:val="28"/>
          <w:szCs w:val="28"/>
        </w:rPr>
        <w:t xml:space="preserve"> нахождения оригинальных решений ра</w:t>
      </w:r>
      <w:r>
        <w:rPr>
          <w:rFonts w:ascii="Times New Roman" w:hAnsi="Times New Roman" w:cs="Times New Roman"/>
          <w:sz w:val="28"/>
          <w:szCs w:val="28"/>
        </w:rPr>
        <w:t>зного рода проблем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 6. Освоенный субъектом способ выполнения действия, обеспечиваемый совокупностью приобретённых знаний и 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7. Абстрактный набор знаний, умений, навыков, личностных качеств, опыта в определенных с</w:t>
      </w:r>
      <w:r>
        <w:rPr>
          <w:rFonts w:ascii="Times New Roman" w:hAnsi="Times New Roman" w:cs="Times New Roman"/>
          <w:sz w:val="28"/>
          <w:szCs w:val="28"/>
        </w:rPr>
        <w:t>ферах деятельности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8. Психофизиологический процесс, управляющий поведением человека, задающий его направленность, организацию, активнос</w:t>
      </w:r>
      <w:r>
        <w:rPr>
          <w:rFonts w:ascii="Times New Roman" w:hAnsi="Times New Roman" w:cs="Times New Roman"/>
          <w:sz w:val="28"/>
          <w:szCs w:val="28"/>
        </w:rPr>
        <w:t>ть и устойчивость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9. Специальный набор форм, методов, способов, приёмов обучения и воспитательных с</w:t>
      </w:r>
      <w:r>
        <w:rPr>
          <w:rFonts w:ascii="Times New Roman" w:hAnsi="Times New Roman" w:cs="Times New Roman"/>
          <w:sz w:val="28"/>
          <w:szCs w:val="28"/>
        </w:rPr>
        <w:t>редств, системно используемых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образов</w:t>
      </w:r>
      <w:r>
        <w:rPr>
          <w:rFonts w:ascii="Times New Roman" w:hAnsi="Times New Roman" w:cs="Times New Roman"/>
          <w:sz w:val="28"/>
          <w:szCs w:val="28"/>
        </w:rPr>
        <w:t>ательном процессе, приводящий к</w:t>
      </w:r>
      <w:r w:rsidRPr="00B70F98">
        <w:rPr>
          <w:rFonts w:ascii="Times New Roman" w:hAnsi="Times New Roman" w:cs="Times New Roman"/>
          <w:sz w:val="28"/>
          <w:szCs w:val="28"/>
        </w:rPr>
        <w:t xml:space="preserve"> достижению прогнозируемого образователь</w:t>
      </w:r>
      <w:r>
        <w:rPr>
          <w:rFonts w:ascii="Times New Roman" w:hAnsi="Times New Roman" w:cs="Times New Roman"/>
          <w:sz w:val="28"/>
          <w:szCs w:val="28"/>
        </w:rPr>
        <w:t>ного результата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>10. Интегративная характеристика комплекса личностных свойств, обеспечивающего высокий уровень решения задач профессиональной деятельнос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B70F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Подход в</w:t>
      </w:r>
      <w:r w:rsidRPr="00B70F98">
        <w:rPr>
          <w:rFonts w:ascii="Times New Roman" w:hAnsi="Times New Roman" w:cs="Times New Roman"/>
          <w:sz w:val="28"/>
          <w:szCs w:val="28"/>
        </w:rPr>
        <w:t xml:space="preserve"> обучении, при котором центральное место занимает максимально самостоятельная, активная и разносторонняя познават</w:t>
      </w:r>
      <w:r>
        <w:rPr>
          <w:rFonts w:ascii="Times New Roman" w:hAnsi="Times New Roman" w:cs="Times New Roman"/>
          <w:sz w:val="28"/>
          <w:szCs w:val="28"/>
        </w:rPr>
        <w:t xml:space="preserve">ельная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98">
        <w:rPr>
          <w:rFonts w:ascii="Times New Roman" w:hAnsi="Times New Roman" w:cs="Times New Roman"/>
          <w:sz w:val="28"/>
          <w:szCs w:val="28"/>
        </w:rPr>
        <w:t xml:space="preserve">12. Ускорение соматического развития и физиологического созревания детей и подростков, которое проявляется в увеличении веса и размеров тела и ускоренном </w:t>
      </w:r>
      <w:r>
        <w:rPr>
          <w:rFonts w:ascii="Times New Roman" w:hAnsi="Times New Roman" w:cs="Times New Roman"/>
          <w:sz w:val="28"/>
          <w:szCs w:val="28"/>
        </w:rPr>
        <w:t>половом созревании</w:t>
      </w:r>
      <w:r w:rsidRPr="00B70F98">
        <w:rPr>
          <w:rFonts w:ascii="Times New Roman" w:hAnsi="Times New Roman" w:cs="Times New Roman"/>
          <w:sz w:val="28"/>
          <w:szCs w:val="28"/>
        </w:rPr>
        <w:t>.</w:t>
      </w:r>
    </w:p>
    <w:p w:rsidR="00F6248B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48B" w:rsidRPr="00B70F98" w:rsidRDefault="00F6248B" w:rsidP="00F6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48B" w:rsidRDefault="00F6248B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ECA" w:rsidRDefault="00B15ECA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ECA" w:rsidRDefault="00B15ECA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ECA" w:rsidRDefault="00B15ECA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ECA" w:rsidRDefault="00B15ECA" w:rsidP="00B7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15ECA" w:rsidSect="00796C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5ECA" w:rsidRDefault="00B15ECA" w:rsidP="00B15E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0"/>
          <w:szCs w:val="200"/>
        </w:rPr>
      </w:pPr>
      <w:r w:rsidRPr="00B15ECA">
        <w:rPr>
          <w:rFonts w:ascii="Times New Roman" w:hAnsi="Times New Roman" w:cs="Times New Roman"/>
          <w:sz w:val="200"/>
          <w:szCs w:val="200"/>
        </w:rPr>
        <w:lastRenderedPageBreak/>
        <w:sym w:font="Symbol" w:char="F049"/>
      </w:r>
      <w:r w:rsidRPr="00B15ECA">
        <w:rPr>
          <w:rFonts w:ascii="Times New Roman" w:hAnsi="Times New Roman" w:cs="Times New Roman"/>
          <w:sz w:val="200"/>
          <w:szCs w:val="200"/>
        </w:rPr>
        <w:sym w:font="Symbol" w:char="F049"/>
      </w:r>
      <w:r w:rsidRPr="00B15ECA">
        <w:rPr>
          <w:rFonts w:ascii="Times New Roman" w:hAnsi="Times New Roman" w:cs="Times New Roman"/>
          <w:sz w:val="200"/>
          <w:szCs w:val="200"/>
        </w:rPr>
        <w:sym w:font="Symbol" w:char="F049"/>
      </w:r>
      <w:r w:rsidRPr="00B15ECA">
        <w:rPr>
          <w:rFonts w:ascii="Times New Roman" w:hAnsi="Times New Roman" w:cs="Times New Roman"/>
          <w:sz w:val="200"/>
          <w:szCs w:val="200"/>
        </w:rPr>
        <w:t xml:space="preserve"> </w:t>
      </w:r>
    </w:p>
    <w:p w:rsidR="00B15ECA" w:rsidRPr="00B15ECA" w:rsidRDefault="000D4B60" w:rsidP="00B15E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sz w:val="200"/>
          <w:szCs w:val="200"/>
        </w:rPr>
        <w:t>ДВЕРЬ</w:t>
      </w:r>
    </w:p>
    <w:p w:rsidR="00064FF4" w:rsidRDefault="00F6248B" w:rsidP="00B15E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«</w:t>
      </w:r>
      <w:proofErr w:type="spellStart"/>
      <w:r w:rsidR="00B15ECA" w:rsidRPr="00B15ECA">
        <w:rPr>
          <w:rFonts w:ascii="Times New Roman" w:hAnsi="Times New Roman" w:cs="Times New Roman"/>
          <w:b/>
          <w:sz w:val="200"/>
          <w:szCs w:val="200"/>
        </w:rPr>
        <w:t>П</w:t>
      </w:r>
      <w:r w:rsidR="00064FF4">
        <w:rPr>
          <w:rFonts w:ascii="Times New Roman" w:hAnsi="Times New Roman" w:cs="Times New Roman"/>
          <w:b/>
          <w:sz w:val="200"/>
          <w:szCs w:val="200"/>
        </w:rPr>
        <w:t>айдос</w:t>
      </w:r>
      <w:proofErr w:type="spellEnd"/>
      <w:r w:rsidR="00064FF4">
        <w:rPr>
          <w:rFonts w:ascii="Times New Roman" w:hAnsi="Times New Roman" w:cs="Times New Roman"/>
          <w:b/>
          <w:sz w:val="200"/>
          <w:szCs w:val="200"/>
        </w:rPr>
        <w:t xml:space="preserve"> ара</w:t>
      </w:r>
      <w:r>
        <w:rPr>
          <w:rFonts w:ascii="Times New Roman" w:hAnsi="Times New Roman" w:cs="Times New Roman"/>
          <w:b/>
          <w:sz w:val="200"/>
          <w:szCs w:val="200"/>
        </w:rPr>
        <w:t>»</w:t>
      </w:r>
    </w:p>
    <w:sectPr w:rsidR="00064FF4" w:rsidSect="00B15E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326"/>
    <w:multiLevelType w:val="hybridMultilevel"/>
    <w:tmpl w:val="04A81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82452"/>
    <w:multiLevelType w:val="hybridMultilevel"/>
    <w:tmpl w:val="3B4A1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14EEC"/>
    <w:multiLevelType w:val="hybridMultilevel"/>
    <w:tmpl w:val="E1286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3642A"/>
    <w:multiLevelType w:val="hybridMultilevel"/>
    <w:tmpl w:val="C8669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02635"/>
    <w:multiLevelType w:val="hybridMultilevel"/>
    <w:tmpl w:val="D564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92D55"/>
    <w:multiLevelType w:val="hybridMultilevel"/>
    <w:tmpl w:val="97C871AA"/>
    <w:lvl w:ilvl="0" w:tplc="06E85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0F98"/>
    <w:rsid w:val="00064FF4"/>
    <w:rsid w:val="000D4B60"/>
    <w:rsid w:val="0016289A"/>
    <w:rsid w:val="001C1C8B"/>
    <w:rsid w:val="001F50D8"/>
    <w:rsid w:val="00633EFC"/>
    <w:rsid w:val="006F184F"/>
    <w:rsid w:val="00796C4A"/>
    <w:rsid w:val="009401A4"/>
    <w:rsid w:val="00B13C54"/>
    <w:rsid w:val="00B15ECA"/>
    <w:rsid w:val="00B70F98"/>
    <w:rsid w:val="00D242B6"/>
    <w:rsid w:val="00F62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2B6"/>
    <w:pPr>
      <w:ind w:left="720"/>
      <w:contextualSpacing/>
    </w:pPr>
  </w:style>
  <w:style w:type="table" w:styleId="a4">
    <w:name w:val="Table Grid"/>
    <w:basedOn w:val="a1"/>
    <w:uiPriority w:val="39"/>
    <w:rsid w:val="00D24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1861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2024-03-26T16:28:00Z</dcterms:created>
  <dcterms:modified xsi:type="dcterms:W3CDTF">2024-06-25T08:16:00Z</dcterms:modified>
</cp:coreProperties>
</file>