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71D" w:rsidRDefault="00F4371D" w:rsidP="00F4371D">
      <w:pPr>
        <w:rPr>
          <w:i/>
          <w:sz w:val="20"/>
          <w:szCs w:val="20"/>
        </w:rPr>
      </w:pPr>
    </w:p>
    <w:p w:rsidR="00E54B18" w:rsidRPr="00E54B18" w:rsidRDefault="00E54B18" w:rsidP="00E54B18">
      <w:pPr>
        <w:jc w:val="right"/>
      </w:pPr>
      <w:r w:rsidRPr="00E54B18">
        <w:t>Приложение №1</w:t>
      </w:r>
    </w:p>
    <w:p w:rsidR="00F4371D" w:rsidRPr="00E627C5" w:rsidRDefault="00F4371D" w:rsidP="00F4371D">
      <w:pPr>
        <w:spacing w:line="360" w:lineRule="auto"/>
        <w:jc w:val="right"/>
        <w:rPr>
          <w:b/>
          <w:sz w:val="28"/>
          <w:szCs w:val="28"/>
        </w:rPr>
      </w:pPr>
      <w:r w:rsidRPr="00E627C5">
        <w:rPr>
          <w:b/>
          <w:sz w:val="28"/>
          <w:szCs w:val="28"/>
        </w:rPr>
        <w:t>Утверждаю:</w:t>
      </w:r>
    </w:p>
    <w:p w:rsidR="00F4371D" w:rsidRDefault="00F4371D" w:rsidP="00F4371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\\\\\\\\\\\\\\\\\\\\\\\\\\\\\\\\\\</w:t>
      </w:r>
    </w:p>
    <w:p w:rsidR="00F4371D" w:rsidRDefault="00F4371D" w:rsidP="00F4371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\\\\\\\\\\\\\\\\\\\\\\\\\\\\\\\\\\</w:t>
      </w:r>
    </w:p>
    <w:p w:rsidR="00F4371D" w:rsidRDefault="00F4371D" w:rsidP="00F4371D">
      <w:pPr>
        <w:rPr>
          <w:b/>
          <w:sz w:val="28"/>
          <w:szCs w:val="28"/>
        </w:rPr>
      </w:pPr>
    </w:p>
    <w:p w:rsidR="00F4371D" w:rsidRDefault="00F4371D" w:rsidP="00F4371D">
      <w:pPr>
        <w:rPr>
          <w:b/>
          <w:sz w:val="28"/>
          <w:szCs w:val="28"/>
        </w:rPr>
      </w:pPr>
    </w:p>
    <w:p w:rsidR="00F4371D" w:rsidRDefault="00F4371D" w:rsidP="00F4371D">
      <w:pPr>
        <w:rPr>
          <w:b/>
          <w:sz w:val="56"/>
          <w:szCs w:val="56"/>
        </w:rPr>
      </w:pPr>
    </w:p>
    <w:p w:rsidR="00F4371D" w:rsidRPr="00973EA2" w:rsidRDefault="00F4371D" w:rsidP="00F437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Перспективны </w:t>
      </w:r>
      <w:r w:rsidRPr="00973EA2">
        <w:rPr>
          <w:b/>
          <w:sz w:val="28"/>
          <w:szCs w:val="28"/>
        </w:rPr>
        <w:t xml:space="preserve">план </w:t>
      </w:r>
      <w:r>
        <w:rPr>
          <w:b/>
          <w:sz w:val="28"/>
          <w:szCs w:val="28"/>
        </w:rPr>
        <w:t xml:space="preserve">работы музыкального руководителя </w:t>
      </w:r>
    </w:p>
    <w:p w:rsidR="00F4371D" w:rsidRDefault="00F4371D" w:rsidP="00F4371D">
      <w:pPr>
        <w:jc w:val="center"/>
        <w:rPr>
          <w:b/>
          <w:sz w:val="28"/>
          <w:szCs w:val="28"/>
        </w:rPr>
      </w:pPr>
      <w:r w:rsidRPr="00973EA2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\\\\\\\\\\\\\\\\\\\\\\\</w:t>
      </w:r>
      <w:r w:rsidRPr="00973EA2">
        <w:rPr>
          <w:b/>
          <w:sz w:val="28"/>
          <w:szCs w:val="28"/>
        </w:rPr>
        <w:t>учебный год</w:t>
      </w:r>
      <w:r>
        <w:rPr>
          <w:b/>
          <w:sz w:val="28"/>
          <w:szCs w:val="28"/>
        </w:rPr>
        <w:t xml:space="preserve"> (пример)</w:t>
      </w:r>
    </w:p>
    <w:p w:rsidR="00F4371D" w:rsidRDefault="00F4371D" w:rsidP="00F4371D">
      <w:pPr>
        <w:rPr>
          <w:i/>
          <w:sz w:val="20"/>
          <w:szCs w:val="20"/>
        </w:rPr>
      </w:pPr>
    </w:p>
    <w:p w:rsidR="00F4371D" w:rsidRDefault="00F4371D" w:rsidP="00F4371D">
      <w:pPr>
        <w:rPr>
          <w:i/>
          <w:sz w:val="20"/>
          <w:szCs w:val="20"/>
        </w:rPr>
      </w:pPr>
    </w:p>
    <w:p w:rsidR="00F4371D" w:rsidRPr="00F4371D" w:rsidRDefault="00F4371D" w:rsidP="00F4371D">
      <w:pPr>
        <w:jc w:val="center"/>
        <w:rPr>
          <w:b/>
          <w:i/>
        </w:rPr>
      </w:pPr>
      <w:r w:rsidRPr="00F4371D">
        <w:rPr>
          <w:b/>
          <w:i/>
        </w:rPr>
        <w:t>Подготовительная группа</w:t>
      </w:r>
    </w:p>
    <w:p w:rsidR="00F4371D" w:rsidRPr="00F4371D" w:rsidRDefault="00F4371D" w:rsidP="00F4371D">
      <w:pPr>
        <w:rPr>
          <w:b/>
          <w:i/>
        </w:rPr>
      </w:pPr>
    </w:p>
    <w:p w:rsidR="00F4371D" w:rsidRPr="00F4371D" w:rsidRDefault="00F4371D" w:rsidP="00F4371D">
      <w:pPr>
        <w:rPr>
          <w:b/>
          <w:i/>
        </w:rPr>
      </w:pPr>
      <w:r w:rsidRPr="00F4371D">
        <w:rPr>
          <w:b/>
          <w:i/>
        </w:rPr>
        <w:t>СЕНТЯБРЬ</w:t>
      </w:r>
    </w:p>
    <w:p w:rsidR="00F4371D" w:rsidRPr="00F4371D" w:rsidRDefault="00F4371D" w:rsidP="00F4371D">
      <w:pPr>
        <w:pBdr>
          <w:top w:val="single" w:sz="6" w:space="1" w:color="auto"/>
          <w:bottom w:val="single" w:sz="6" w:space="1" w:color="auto"/>
        </w:pBdr>
        <w:rPr>
          <w:b/>
          <w:i/>
          <w:sz w:val="32"/>
          <w:szCs w:val="32"/>
        </w:rPr>
      </w:pPr>
      <w:r w:rsidRPr="00F4371D">
        <w:rPr>
          <w:b/>
          <w:i/>
        </w:rPr>
        <w:t xml:space="preserve">ТЕМА:  </w:t>
      </w:r>
      <w:r w:rsidRPr="00F4371D">
        <w:rPr>
          <w:b/>
          <w:i/>
          <w:sz w:val="32"/>
          <w:szCs w:val="32"/>
        </w:rPr>
        <w:t>Музыкальные  встречи</w:t>
      </w:r>
    </w:p>
    <w:p w:rsidR="00F4371D" w:rsidRPr="00F4371D" w:rsidRDefault="00F4371D" w:rsidP="00F4371D">
      <w:pPr>
        <w:rPr>
          <w:b/>
          <w:i/>
        </w:rPr>
      </w:pPr>
      <w:r w:rsidRPr="00F4371D">
        <w:rPr>
          <w:b/>
          <w:i/>
        </w:rPr>
        <w:t xml:space="preserve">                                                   ЗАДАЧИ</w:t>
      </w:r>
    </w:p>
    <w:p w:rsidR="00F4371D" w:rsidRPr="00F4371D" w:rsidRDefault="00F4371D" w:rsidP="00F4371D">
      <w:r w:rsidRPr="00F4371D">
        <w:rPr>
          <w:b/>
          <w:i/>
        </w:rPr>
        <w:t>*</w:t>
      </w:r>
      <w:r w:rsidRPr="00F4371D">
        <w:t xml:space="preserve"> Продолжать обогащать музыкальные впечатления детей, вызывать яркий, эмоциональный отклик при восприятии музыки разного характера. </w:t>
      </w:r>
    </w:p>
    <w:p w:rsidR="00F4371D" w:rsidRPr="00F4371D" w:rsidRDefault="00F4371D" w:rsidP="00F4371D">
      <w:r w:rsidRPr="00F4371D">
        <w:t xml:space="preserve">Закреплять у детей представление о характере музыки. </w:t>
      </w:r>
    </w:p>
    <w:p w:rsidR="00F4371D" w:rsidRPr="00F4371D" w:rsidRDefault="00F4371D" w:rsidP="00F4371D">
      <w:r w:rsidRPr="00F4371D">
        <w:rPr>
          <w:b/>
          <w:i/>
        </w:rPr>
        <w:t>*</w:t>
      </w:r>
      <w:r w:rsidRPr="00F4371D">
        <w:t xml:space="preserve">  Совершенствовать певческий голос и вокально-слуховую координацию. </w:t>
      </w:r>
    </w:p>
    <w:p w:rsidR="00F4371D" w:rsidRPr="00F4371D" w:rsidRDefault="00F4371D" w:rsidP="00F4371D">
      <w:r w:rsidRPr="00F4371D">
        <w:t xml:space="preserve">  Учить детей петь легко, не форсируя звук, с четкой дикцией; учить петь хором, небольшими ансамблями, по одному, с музыкальным сопровождением и без него.</w:t>
      </w:r>
    </w:p>
    <w:p w:rsidR="00F4371D" w:rsidRPr="00F4371D" w:rsidRDefault="00F4371D" w:rsidP="00F4371D">
      <w:r w:rsidRPr="00F4371D">
        <w:t xml:space="preserve">Учить </w:t>
      </w:r>
      <w:proofErr w:type="gramStart"/>
      <w:r w:rsidRPr="00F4371D">
        <w:t>самостоятельно</w:t>
      </w:r>
      <w:proofErr w:type="gramEnd"/>
      <w:r w:rsidRPr="00F4371D">
        <w:t xml:space="preserve"> придумывать мелодии.</w:t>
      </w:r>
    </w:p>
    <w:p w:rsidR="00F4371D" w:rsidRPr="00F4371D" w:rsidRDefault="00F4371D" w:rsidP="00F4371D">
      <w:r w:rsidRPr="00F4371D">
        <w:t xml:space="preserve">* способствовать дальнейшему развитию навыков танцевальных движений. Учить выполнять движения с мячом под музыку. Вырабатывать навыки выразительного движения. Стимулировать и поощрять творческие проявления детей в инсценировках, свободных плясках. </w:t>
      </w:r>
    </w:p>
    <w:p w:rsidR="00F4371D" w:rsidRPr="00F4371D" w:rsidRDefault="00F4371D" w:rsidP="00F4371D">
      <w:r w:rsidRPr="00F4371D">
        <w:t>* Знакомить детей с разными муз</w:t>
      </w:r>
      <w:proofErr w:type="gramStart"/>
      <w:r w:rsidRPr="00F4371D">
        <w:t>.</w:t>
      </w:r>
      <w:proofErr w:type="gramEnd"/>
      <w:r w:rsidRPr="00F4371D">
        <w:t xml:space="preserve"> </w:t>
      </w:r>
      <w:proofErr w:type="gramStart"/>
      <w:r w:rsidRPr="00F4371D">
        <w:t>и</w:t>
      </w:r>
      <w:proofErr w:type="gramEnd"/>
      <w:r w:rsidRPr="00F4371D">
        <w:t>нструментами.  Учить приемам игры на них</w:t>
      </w:r>
    </w:p>
    <w:p w:rsidR="00F4371D" w:rsidRPr="00F4371D" w:rsidRDefault="00F4371D" w:rsidP="00F4371D">
      <w:pPr>
        <w:pBdr>
          <w:bottom w:val="single" w:sz="6" w:space="1" w:color="auto"/>
        </w:pBdr>
      </w:pPr>
      <w:r w:rsidRPr="00F4371D">
        <w:rPr>
          <w:b/>
          <w:i/>
        </w:rPr>
        <w:t>*</w:t>
      </w:r>
      <w:r w:rsidRPr="00F4371D">
        <w:t xml:space="preserve"> Стимулировать совместную музыкально-игровую деятельность, эмоциональную отзывчивость детей.</w:t>
      </w:r>
    </w:p>
    <w:p w:rsidR="00F4371D" w:rsidRPr="00F4371D" w:rsidRDefault="00F4371D" w:rsidP="00F4371D">
      <w:pPr>
        <w:rPr>
          <w:b/>
          <w:i/>
        </w:rPr>
      </w:pPr>
      <w:r w:rsidRPr="00F4371D">
        <w:rPr>
          <w:b/>
          <w:i/>
        </w:rPr>
        <w:t xml:space="preserve">                              </w:t>
      </w:r>
    </w:p>
    <w:p w:rsidR="00F4371D" w:rsidRPr="00F4371D" w:rsidRDefault="00F4371D" w:rsidP="00F4371D">
      <w:pPr>
        <w:rPr>
          <w:b/>
          <w:i/>
        </w:rPr>
      </w:pPr>
      <w:r w:rsidRPr="00F4371D">
        <w:rPr>
          <w:b/>
          <w:i/>
        </w:rPr>
        <w:t xml:space="preserve">                                           РЕПЕРТУАР</w:t>
      </w:r>
    </w:p>
    <w:p w:rsidR="00F4371D" w:rsidRPr="00F4371D" w:rsidRDefault="00F4371D" w:rsidP="00F4371D">
      <w:r w:rsidRPr="00F4371D">
        <w:rPr>
          <w:b/>
          <w:i/>
        </w:rPr>
        <w:t>СЛУШАНИЕ:</w:t>
      </w:r>
      <w:r w:rsidRPr="00F4371D">
        <w:t xml:space="preserve">  «Осень», муз. Александрова, «Сентябрь» (фрагмент), «Осенняя песня», Муз. Чайковского, Симфония №40 (фрагмент) Муз. Моцарта. </w:t>
      </w:r>
    </w:p>
    <w:p w:rsidR="00F4371D" w:rsidRPr="00F4371D" w:rsidRDefault="00F4371D" w:rsidP="00F4371D">
      <w:r w:rsidRPr="00F4371D">
        <w:rPr>
          <w:b/>
          <w:i/>
        </w:rPr>
        <w:t xml:space="preserve">МУЗЫКАЛЬНАЯ АЗБУКА: </w:t>
      </w:r>
      <w:r w:rsidRPr="00F4371D">
        <w:t xml:space="preserve">«Мальчики и девочки», муз. </w:t>
      </w:r>
      <w:proofErr w:type="spellStart"/>
      <w:r w:rsidRPr="00F4371D">
        <w:t>Металлиди</w:t>
      </w:r>
      <w:proofErr w:type="spellEnd"/>
      <w:r w:rsidRPr="00F4371D">
        <w:t>, «День добрый»,</w:t>
      </w:r>
    </w:p>
    <w:p w:rsidR="00F4371D" w:rsidRPr="00F4371D" w:rsidRDefault="00F4371D" w:rsidP="00F4371D">
      <w:pPr>
        <w:rPr>
          <w:b/>
          <w:i/>
        </w:rPr>
      </w:pPr>
      <w:r w:rsidRPr="00F4371D">
        <w:t>«Вальс», муз. Тиличеевой</w:t>
      </w:r>
    </w:p>
    <w:p w:rsidR="00F4371D" w:rsidRPr="00F4371D" w:rsidRDefault="00F4371D" w:rsidP="00F4371D">
      <w:r w:rsidRPr="00F4371D">
        <w:rPr>
          <w:b/>
          <w:i/>
        </w:rPr>
        <w:t xml:space="preserve">ПЕНИЕ:  </w:t>
      </w:r>
      <w:r w:rsidRPr="00F4371D">
        <w:t xml:space="preserve">«Осень в Петербурге», муз. Смирновой,  «Листопад», муз </w:t>
      </w:r>
      <w:proofErr w:type="spellStart"/>
      <w:r w:rsidRPr="00F4371D">
        <w:t>Попатенко</w:t>
      </w:r>
      <w:proofErr w:type="spellEnd"/>
    </w:p>
    <w:p w:rsidR="00F4371D" w:rsidRPr="00F4371D" w:rsidRDefault="00F4371D" w:rsidP="00F4371D">
      <w:r w:rsidRPr="00F4371D">
        <w:rPr>
          <w:b/>
          <w:i/>
        </w:rPr>
        <w:t xml:space="preserve">МУЗЫКА И ДВИЖЕНИЕ:  </w:t>
      </w:r>
      <w:r w:rsidRPr="00F4371D">
        <w:t xml:space="preserve">«Ускоряй  и замедляй», муз. Ломовой, «Регулировщик», муз. </w:t>
      </w:r>
      <w:proofErr w:type="spellStart"/>
      <w:r w:rsidRPr="00F4371D">
        <w:t>Вишкарёва</w:t>
      </w:r>
      <w:proofErr w:type="spellEnd"/>
      <w:r w:rsidRPr="00F4371D">
        <w:t>, «Ветерок и ветер», муз. Бетховена,  «Мельница», Романс Надира, муз. Бизе</w:t>
      </w:r>
    </w:p>
    <w:p w:rsidR="00F4371D" w:rsidRPr="00F4371D" w:rsidRDefault="00F4371D" w:rsidP="00F4371D">
      <w:r w:rsidRPr="00F4371D">
        <w:t xml:space="preserve"> </w:t>
      </w:r>
      <w:r w:rsidRPr="00F4371D">
        <w:rPr>
          <w:b/>
          <w:i/>
        </w:rPr>
        <w:t>ТАНЦЫ:</w:t>
      </w:r>
      <w:r w:rsidRPr="00F4371D">
        <w:t xml:space="preserve"> Полька, муз</w:t>
      </w:r>
      <w:proofErr w:type="gramStart"/>
      <w:r w:rsidRPr="00F4371D">
        <w:t>.</w:t>
      </w:r>
      <w:proofErr w:type="gramEnd"/>
      <w:r w:rsidRPr="00F4371D">
        <w:t xml:space="preserve"> </w:t>
      </w:r>
      <w:proofErr w:type="gramStart"/>
      <w:r w:rsidRPr="00F4371D">
        <w:t>н</w:t>
      </w:r>
      <w:proofErr w:type="gramEnd"/>
      <w:r w:rsidRPr="00F4371D">
        <w:t>ародная, Каблучки, муз. народная</w:t>
      </w:r>
    </w:p>
    <w:p w:rsidR="00F4371D" w:rsidRPr="00F4371D" w:rsidRDefault="00F4371D" w:rsidP="00F4371D">
      <w:r w:rsidRPr="00F4371D">
        <w:rPr>
          <w:b/>
          <w:i/>
        </w:rPr>
        <w:t xml:space="preserve">ИГРЫ: </w:t>
      </w:r>
      <w:r w:rsidRPr="00F4371D">
        <w:t xml:space="preserve">Мальчики и девочки, муз. </w:t>
      </w:r>
      <w:proofErr w:type="spellStart"/>
      <w:r w:rsidRPr="00F4371D">
        <w:t>Насауленко</w:t>
      </w:r>
      <w:proofErr w:type="spellEnd"/>
      <w:r w:rsidRPr="00F4371D">
        <w:t xml:space="preserve"> «Здравствуй, Осень»</w:t>
      </w:r>
    </w:p>
    <w:p w:rsidR="00F4371D" w:rsidRPr="00F4371D" w:rsidRDefault="00F4371D" w:rsidP="00F4371D">
      <w:pPr>
        <w:pBdr>
          <w:bottom w:val="single" w:sz="6" w:space="1" w:color="auto"/>
        </w:pBdr>
      </w:pPr>
      <w:r w:rsidRPr="00F4371D">
        <w:rPr>
          <w:b/>
          <w:i/>
        </w:rPr>
        <w:t xml:space="preserve">МУЗИЦИРОВАНИЕ: </w:t>
      </w:r>
      <w:r w:rsidRPr="00F4371D">
        <w:t>«Колокольчики звенят» Моцарт, «Вальс» муз. Тиличеевой</w:t>
      </w:r>
    </w:p>
    <w:p w:rsidR="00F4371D" w:rsidRPr="00F4371D" w:rsidRDefault="00F4371D" w:rsidP="00F4371D">
      <w:pPr>
        <w:pBdr>
          <w:bottom w:val="single" w:sz="6" w:space="1" w:color="auto"/>
        </w:pBdr>
      </w:pPr>
    </w:p>
    <w:p w:rsidR="00F4371D" w:rsidRPr="00F4371D" w:rsidRDefault="00F4371D" w:rsidP="00F4371D">
      <w:pPr>
        <w:rPr>
          <w:b/>
          <w:i/>
        </w:rPr>
      </w:pPr>
      <w:r w:rsidRPr="00F4371D">
        <w:rPr>
          <w:b/>
          <w:i/>
        </w:rPr>
        <w:t xml:space="preserve">                               ДОСУГОВАЯ ДЕЯТЕЛЬНОСТЬ</w:t>
      </w:r>
    </w:p>
    <w:p w:rsidR="00F4371D" w:rsidRPr="00F4371D" w:rsidRDefault="00F4371D" w:rsidP="00F4371D">
      <w:pPr>
        <w:pStyle w:val="a5"/>
      </w:pPr>
      <w:r w:rsidRPr="00F4371D">
        <w:rPr>
          <w:i/>
        </w:rPr>
        <w:t xml:space="preserve"> </w:t>
      </w:r>
      <w:r w:rsidRPr="00F4371D">
        <w:t>1.  «Где музыка живёт?»</w:t>
      </w:r>
    </w:p>
    <w:p w:rsidR="00F4371D" w:rsidRPr="00F4371D" w:rsidRDefault="00F4371D" w:rsidP="00F4371D">
      <w:pPr>
        <w:pStyle w:val="a5"/>
      </w:pPr>
      <w:r w:rsidRPr="00F4371D">
        <w:t xml:space="preserve">2. «Осень, Осень к нам пришла!» - </w:t>
      </w:r>
      <w:r w:rsidRPr="00F4371D">
        <w:rPr>
          <w:b/>
        </w:rPr>
        <w:t>игры, хороводы, стихи, загадки</w:t>
      </w:r>
    </w:p>
    <w:p w:rsidR="00F4371D" w:rsidRPr="00F4371D" w:rsidRDefault="00F4371D" w:rsidP="00F4371D">
      <w:pPr>
        <w:pStyle w:val="a5"/>
        <w:rPr>
          <w:b/>
        </w:rPr>
      </w:pPr>
      <w:r w:rsidRPr="00F4371D">
        <w:t>3</w:t>
      </w:r>
      <w:r w:rsidRPr="00F4371D">
        <w:rPr>
          <w:b/>
        </w:rPr>
        <w:t xml:space="preserve">. </w:t>
      </w:r>
      <w:r w:rsidRPr="00F4371D">
        <w:t>«В стране Книг»</w:t>
      </w:r>
      <w:r w:rsidRPr="00F4371D">
        <w:rPr>
          <w:b/>
        </w:rPr>
        <w:t xml:space="preserve"> - литературный вечер </w:t>
      </w:r>
    </w:p>
    <w:p w:rsidR="00F4371D" w:rsidRPr="00F4371D" w:rsidRDefault="00F4371D" w:rsidP="00F4371D">
      <w:pPr>
        <w:pStyle w:val="a5"/>
      </w:pPr>
      <w:r w:rsidRPr="00F4371D">
        <w:rPr>
          <w:b/>
        </w:rPr>
        <w:t xml:space="preserve">4. «Ежик в осеннем лесу!» </w:t>
      </w:r>
      <w:r w:rsidRPr="00F4371D">
        <w:t>- театр игрушек.</w:t>
      </w:r>
    </w:p>
    <w:p w:rsidR="00F4371D" w:rsidRPr="00F4371D" w:rsidRDefault="00F4371D" w:rsidP="00F4371D">
      <w:pPr>
        <w:pBdr>
          <w:bottom w:val="single" w:sz="6" w:space="1" w:color="auto"/>
        </w:pBdr>
      </w:pPr>
    </w:p>
    <w:p w:rsidR="00F4371D" w:rsidRPr="00F4371D" w:rsidRDefault="00F4371D" w:rsidP="00F4371D">
      <w:pPr>
        <w:rPr>
          <w:b/>
          <w:i/>
        </w:rPr>
      </w:pPr>
      <w:r w:rsidRPr="00F4371D">
        <w:rPr>
          <w:b/>
          <w:i/>
        </w:rPr>
        <w:t xml:space="preserve">                                ВЗАИМОДЕЙСТВИЕ С СЕМЬЁЙ</w:t>
      </w:r>
    </w:p>
    <w:p w:rsidR="00F4371D" w:rsidRPr="00F4371D" w:rsidRDefault="00F4371D" w:rsidP="00F4371D">
      <w:r w:rsidRPr="00F4371D">
        <w:t>*выступление на родительском собрании, с ознакомлением задачами по  музыкальному развитию на новый учебный год</w:t>
      </w:r>
    </w:p>
    <w:p w:rsidR="00F4371D" w:rsidRPr="00F4371D" w:rsidRDefault="00F4371D" w:rsidP="00F4371D">
      <w:r w:rsidRPr="00F4371D">
        <w:t>*индивидуальные беседы о форме одежды на музыкальном занятии</w:t>
      </w:r>
    </w:p>
    <w:p w:rsidR="00F4371D" w:rsidRPr="00F4371D" w:rsidRDefault="00F4371D" w:rsidP="00F4371D">
      <w:pPr>
        <w:pBdr>
          <w:bottom w:val="single" w:sz="6" w:space="1" w:color="auto"/>
        </w:pBdr>
      </w:pPr>
      <w:r w:rsidRPr="00F4371D">
        <w:t>* анкетирование родителей, с целью выявления их музыкальных предпочтений</w:t>
      </w:r>
    </w:p>
    <w:p w:rsidR="00F4371D" w:rsidRPr="00F4371D" w:rsidRDefault="00F4371D" w:rsidP="00F4371D">
      <w:pPr>
        <w:rPr>
          <w:b/>
          <w:i/>
        </w:rPr>
      </w:pPr>
      <w:r w:rsidRPr="00F4371D">
        <w:rPr>
          <w:b/>
          <w:i/>
        </w:rPr>
        <w:t xml:space="preserve">                                               РАБОТА С ВОСПИТАТЕЛЯМИ</w:t>
      </w:r>
    </w:p>
    <w:p w:rsidR="00F4371D" w:rsidRPr="00F4371D" w:rsidRDefault="00F4371D" w:rsidP="00F4371D">
      <w:r w:rsidRPr="00F4371D">
        <w:rPr>
          <w:b/>
          <w:i/>
        </w:rPr>
        <w:t>*</w:t>
      </w:r>
      <w:r w:rsidRPr="00F4371D">
        <w:t>Обсуждение плана работы  по музыкальному развитию на новый учебный год</w:t>
      </w:r>
    </w:p>
    <w:p w:rsidR="00F4371D" w:rsidRPr="00F4371D" w:rsidRDefault="00F4371D" w:rsidP="00F4371D">
      <w:pPr>
        <w:pBdr>
          <w:bottom w:val="single" w:sz="6" w:space="1" w:color="auto"/>
        </w:pBdr>
      </w:pPr>
      <w:r w:rsidRPr="00F4371D">
        <w:t>*совместное проведение проверки музыкального развития детей</w:t>
      </w:r>
    </w:p>
    <w:p w:rsidR="00F4371D" w:rsidRPr="00F4371D" w:rsidRDefault="00F4371D" w:rsidP="00F4371D">
      <w:pPr>
        <w:pBdr>
          <w:bottom w:val="single" w:sz="6" w:space="1" w:color="auto"/>
        </w:pBdr>
        <w:rPr>
          <w:bCs/>
        </w:rPr>
      </w:pPr>
      <w:r w:rsidRPr="00F4371D">
        <w:t xml:space="preserve">* </w:t>
      </w:r>
      <w:r w:rsidRPr="00F4371D">
        <w:rPr>
          <w:bCs/>
        </w:rPr>
        <w:t>Создание условий  в группе для развития музыкальных способностей детей</w:t>
      </w:r>
    </w:p>
    <w:p w:rsidR="00654AFD" w:rsidRPr="00F4371D" w:rsidRDefault="00654AFD"/>
    <w:sectPr w:rsidR="00654AFD" w:rsidRPr="00F4371D" w:rsidSect="00654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371D"/>
    <w:rsid w:val="00654AFD"/>
    <w:rsid w:val="00C91BBE"/>
    <w:rsid w:val="00E54B18"/>
    <w:rsid w:val="00F43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4371D"/>
    <w:pPr>
      <w:widowControl w:val="0"/>
      <w:jc w:val="center"/>
    </w:pPr>
    <w:rPr>
      <w:b/>
      <w:kern w:val="24"/>
      <w:szCs w:val="20"/>
    </w:rPr>
  </w:style>
  <w:style w:type="character" w:customStyle="1" w:styleId="a4">
    <w:name w:val="Название Знак"/>
    <w:basedOn w:val="a0"/>
    <w:link w:val="a3"/>
    <w:rsid w:val="00F4371D"/>
    <w:rPr>
      <w:rFonts w:ascii="Times New Roman" w:eastAsia="Times New Roman" w:hAnsi="Times New Roman" w:cs="Times New Roman"/>
      <w:b/>
      <w:kern w:val="24"/>
      <w:sz w:val="24"/>
      <w:szCs w:val="20"/>
      <w:lang w:eastAsia="ru-RU"/>
    </w:rPr>
  </w:style>
  <w:style w:type="paragraph" w:styleId="a5">
    <w:name w:val="No Spacing"/>
    <w:uiPriority w:val="1"/>
    <w:qFormat/>
    <w:rsid w:val="00F43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408</Words>
  <Characters>2330</Characters>
  <Application>Microsoft Office Word</Application>
  <DocSecurity>0</DocSecurity>
  <Lines>19</Lines>
  <Paragraphs>5</Paragraphs>
  <ScaleCrop>false</ScaleCrop>
  <Company/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Шведун</dc:creator>
  <cp:keywords/>
  <dc:description/>
  <cp:lastModifiedBy>Шведун</cp:lastModifiedBy>
  <cp:revision>3</cp:revision>
  <cp:lastPrinted>2015-12-09T03:14:00Z</cp:lastPrinted>
  <dcterms:created xsi:type="dcterms:W3CDTF">2015-12-09T03:10:00Z</dcterms:created>
  <dcterms:modified xsi:type="dcterms:W3CDTF">2015-12-09T05:58:00Z</dcterms:modified>
</cp:coreProperties>
</file>