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44" w:rsidRPr="007E6605" w:rsidRDefault="007E6605" w:rsidP="00B6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344" w:rsidRPr="007E6605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«Оснащение музыкального кабинета и музыкального зала»</w:t>
      </w:r>
    </w:p>
    <w:p w:rsidR="00B63344" w:rsidRPr="007E6605" w:rsidRDefault="00B63344" w:rsidP="00B6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60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66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1442"/>
        <w:gridCol w:w="6153"/>
        <w:gridCol w:w="1513"/>
      </w:tblGrid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материалов и оборудования, которые должны быть в музыкальном кабинете 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Библиотека музыкального руководителя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Программа по музыкальному воспитанию детей в ДОУ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-Методическая литература по музыкальному воспитанию детей дошкольного возраста (картотека)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-Перечень журнальных статей по вопросам музыкально-эстетического воспитания детей дошкольного возраста 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-Сборники нот (картотека)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-Фонотека (с перечнем аудио- и грамзаписей)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-Перечень оборудования: </w:t>
            </w:r>
          </w:p>
          <w:p w:rsidR="00B63344" w:rsidRPr="007E6605" w:rsidRDefault="00B63344" w:rsidP="007E66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инструментов (для детей и взрослых)</w:t>
            </w:r>
          </w:p>
          <w:p w:rsidR="00B63344" w:rsidRPr="007E6605" w:rsidRDefault="00B63344" w:rsidP="007E66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игрушек</w:t>
            </w:r>
          </w:p>
          <w:p w:rsidR="00B63344" w:rsidRPr="007E6605" w:rsidRDefault="00B63344" w:rsidP="007E66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музыкально-дидактических игр и пособий</w:t>
            </w:r>
          </w:p>
          <w:p w:rsidR="00B63344" w:rsidRPr="007E6605" w:rsidRDefault="00B63344" w:rsidP="007E66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музыкальных игр-драматизаций</w:t>
            </w:r>
          </w:p>
          <w:p w:rsidR="00B63344" w:rsidRPr="007E6605" w:rsidRDefault="00B63344" w:rsidP="007E66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атрибутов и костюмов.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26" w:rsidRPr="00AE5C26" w:rsidRDefault="00B63344" w:rsidP="00AE5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 к организации воспитательно-образовательной работы по музыкальному развитию детей в ДОУ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-докумен</w:t>
            </w:r>
            <w:r w:rsidR="00AE5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тация музыкального руководителя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методические рекомендации по планированию воспитателей в группах по музыкальному развитию детей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-наличие консультативного материала по различным видам музыкальной деятельности</w:t>
            </w:r>
          </w:p>
          <w:p w:rsidR="00B63344" w:rsidRPr="007E6605" w:rsidRDefault="00B63344" w:rsidP="007E66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музыки;</w:t>
            </w:r>
          </w:p>
          <w:p w:rsidR="00B63344" w:rsidRPr="007E6605" w:rsidRDefault="00B63344" w:rsidP="007E66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  <w:p w:rsidR="00B63344" w:rsidRPr="007E6605" w:rsidRDefault="00B63344" w:rsidP="007E66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B63344" w:rsidRPr="007E6605" w:rsidRDefault="00B63344" w:rsidP="007E66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B63344" w:rsidRPr="007E6605" w:rsidRDefault="00B63344" w:rsidP="007E66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игра-драматизация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материалы из опыта работы</w:t>
            </w:r>
          </w:p>
          <w:p w:rsidR="00B63344" w:rsidRPr="007E6605" w:rsidRDefault="00B63344" w:rsidP="007E66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</w:t>
            </w:r>
          </w:p>
          <w:p w:rsidR="00B63344" w:rsidRPr="007E6605" w:rsidRDefault="00B63344" w:rsidP="007E66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праздников (по тематикам)</w:t>
            </w:r>
          </w:p>
          <w:p w:rsidR="00B63344" w:rsidRPr="007E6605" w:rsidRDefault="00B63344" w:rsidP="007E66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сценарии развлечений</w:t>
            </w:r>
          </w:p>
          <w:p w:rsidR="00B63344" w:rsidRPr="007E6605" w:rsidRDefault="00B63344" w:rsidP="007E66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педсоветах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-наличие опыта работы (систематизация, эстетика оформления)</w:t>
            </w:r>
          </w:p>
          <w:p w:rsidR="00B63344" w:rsidRPr="00AE5C26" w:rsidRDefault="00B63344" w:rsidP="00AE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-работа по самообразованию (участие в работе проблемных семинаров, методических объединений и т.д.) 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26" w:rsidRDefault="00AE5C26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образовательного процесса </w:t>
            </w:r>
          </w:p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для взрослых (пианино, аккордеон, баян)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Детские музыкальные инструменты</w:t>
            </w:r>
            <w:r w:rsid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E6605" w:rsidRPr="007E6605" w:rsidRDefault="00B63344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605">
              <w:rPr>
                <w:rFonts w:eastAsia="Times New Roman"/>
                <w:sz w:val="24"/>
                <w:szCs w:val="24"/>
              </w:rPr>
              <w:t>-</w:t>
            </w:r>
            <w:r w:rsid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со звуком определенной высоты (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погремушки, бубен, </w:t>
            </w:r>
            <w:proofErr w:type="gramEnd"/>
          </w:p>
          <w:p w:rsidR="007E6605" w:rsidRDefault="00B63344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бубенцы и </w:t>
            </w:r>
            <w:proofErr w:type="spellStart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</w:t>
            </w:r>
            <w:proofErr w:type="gramStart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аракасы</w:t>
            </w:r>
            <w:proofErr w:type="spellEnd"/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, трещотки</w:t>
            </w:r>
            <w:r w:rsid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3344" w:rsidRDefault="007E6605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металлофоны (диатонические и хроматические)</w:t>
            </w:r>
          </w:p>
          <w:p w:rsid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цитры, цимбалы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ксилофоны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Музыкально-дидактические пособия</w:t>
            </w:r>
            <w:r w:rsid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63344" w:rsidRPr="007E6605" w:rsidRDefault="00B63344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-портреты композиторов, фотоматериалы, репродукции;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-музыкально-дидактические игры и пособия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E6605">
              <w:rPr>
                <w:rFonts w:ascii="Times New Roman" w:eastAsia="Times New Roman" w:hAnsi="Times New Roman" w:cs="Times New Roman"/>
              </w:rPr>
              <w:t>неозвученные</w:t>
            </w:r>
            <w:proofErr w:type="spellEnd"/>
            <w:r w:rsidRPr="007E6605">
              <w:rPr>
                <w:rFonts w:ascii="Times New Roman" w:eastAsia="Times New Roman" w:hAnsi="Times New Roman" w:cs="Times New Roman"/>
              </w:rPr>
              <w:t xml:space="preserve"> музыкальные игрушки: пианино, балалайки, гармошки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 озвученные музыкальные игрушки (шкатулки, волчки, музыкальная книжка)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 игрушки-забавы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Аудиовизуальные пособия и оборудование</w:t>
            </w:r>
            <w:r w:rsid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63344" w:rsidRPr="007E6605" w:rsidRDefault="00B63344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-Музыкальный центр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телевизор 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-магнитофон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-видеомагнитофон</w:t>
            </w:r>
          </w:p>
          <w:p w:rsidR="007E6605" w:rsidRPr="007E6605" w:rsidRDefault="007E6605" w:rsidP="007E6605">
            <w:pPr>
              <w:pStyle w:val="a3"/>
              <w:rPr>
                <w:rFonts w:eastAsia="Times New Roman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- аудиокассеты, видеокассеты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3344" w:rsidRPr="007E6605" w:rsidTr="007E660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Оборудование для музыкальных игр-драматизаций</w:t>
            </w:r>
            <w:r w:rsidR="007E6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63344" w:rsidRPr="007E6605" w:rsidRDefault="00B63344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-костюмы карнавальные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-атрибуты для игр, шапочки-маски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-ширма для кукольного театра</w:t>
            </w:r>
          </w:p>
          <w:p w:rsidR="007E6605" w:rsidRPr="007E6605" w:rsidRDefault="007E6605" w:rsidP="007E660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-декорации</w:t>
            </w:r>
          </w:p>
          <w:p w:rsidR="007E6605" w:rsidRPr="007E6605" w:rsidRDefault="007E6605" w:rsidP="007E6605">
            <w:pPr>
              <w:pStyle w:val="a3"/>
              <w:rPr>
                <w:rFonts w:eastAsia="Times New Roman"/>
              </w:rPr>
            </w:pPr>
            <w:r w:rsidRPr="007E6605">
              <w:rPr>
                <w:rFonts w:ascii="Times New Roman" w:eastAsia="Times New Roman" w:hAnsi="Times New Roman" w:cs="Times New Roman"/>
              </w:rPr>
              <w:t>-различные виды театров: настольный, плоскостной, пальчиковый, куклы бибабо, ростовые куклы и т.д.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6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3344" w:rsidRPr="007E6605" w:rsidTr="007E6605"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7E6605" w:rsidRDefault="00B63344" w:rsidP="007E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1A" w:rsidRPr="007E6605" w:rsidRDefault="003A5E1A" w:rsidP="007E6605">
      <w:pPr>
        <w:rPr>
          <w:rFonts w:ascii="Times New Roman" w:hAnsi="Times New Roman" w:cs="Times New Roman"/>
          <w:sz w:val="24"/>
          <w:szCs w:val="24"/>
        </w:rPr>
      </w:pPr>
    </w:p>
    <w:sectPr w:rsidR="003A5E1A" w:rsidRPr="007E6605" w:rsidSect="003A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A4D"/>
    <w:multiLevelType w:val="multilevel"/>
    <w:tmpl w:val="47E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D540E"/>
    <w:multiLevelType w:val="multilevel"/>
    <w:tmpl w:val="C27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544D5"/>
    <w:multiLevelType w:val="multilevel"/>
    <w:tmpl w:val="D73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832237"/>
    <w:multiLevelType w:val="multilevel"/>
    <w:tmpl w:val="A10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344"/>
    <w:rsid w:val="003A5E1A"/>
    <w:rsid w:val="007E6605"/>
    <w:rsid w:val="00AE5C26"/>
    <w:rsid w:val="00B6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Шведун</cp:lastModifiedBy>
  <cp:revision>4</cp:revision>
  <dcterms:created xsi:type="dcterms:W3CDTF">2013-12-01T10:52:00Z</dcterms:created>
  <dcterms:modified xsi:type="dcterms:W3CDTF">2015-12-09T07:17:00Z</dcterms:modified>
</cp:coreProperties>
</file>