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6B" w:rsidRPr="0076271E" w:rsidRDefault="00747B6B" w:rsidP="00747B6B">
      <w:pPr>
        <w:autoSpaceDE w:val="0"/>
        <w:autoSpaceDN w:val="0"/>
        <w:adjustRightInd w:val="0"/>
        <w:jc w:val="center"/>
        <w:rPr>
          <w:bCs/>
        </w:rPr>
      </w:pPr>
      <w:r w:rsidRPr="0076271E">
        <w:rPr>
          <w:bCs/>
        </w:rPr>
        <w:t xml:space="preserve">Система оценивания выполнения ВПР </w:t>
      </w:r>
      <w:r w:rsidRPr="00F3592C">
        <w:rPr>
          <w:b/>
          <w:bCs/>
          <w:u w:val="single"/>
        </w:rPr>
        <w:t>по биологии (5 класс)</w:t>
      </w:r>
    </w:p>
    <w:p w:rsidR="00747B6B" w:rsidRPr="0076271E" w:rsidRDefault="00747B6B" w:rsidP="00747B6B">
      <w:pPr>
        <w:autoSpaceDE w:val="0"/>
        <w:autoSpaceDN w:val="0"/>
        <w:adjustRightInd w:val="0"/>
        <w:jc w:val="center"/>
      </w:pPr>
      <w:r w:rsidRPr="0076271E">
        <w:rPr>
          <w:i/>
          <w:iCs/>
        </w:rPr>
        <w:t>Распределение заданий по уровню сложности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499"/>
        <w:gridCol w:w="1977"/>
        <w:gridCol w:w="4247"/>
      </w:tblGrid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Уровень сложности заданий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Количество заданий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Максимальный балл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Процент максимального балла за задания данного уровня сложности от максимального первичного балла за всю работу, равного 21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Базовый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6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17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81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Повышенный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4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19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8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21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100</w:t>
            </w:r>
          </w:p>
        </w:tc>
      </w:tr>
    </w:tbl>
    <w:p w:rsidR="00747B6B" w:rsidRPr="0076271E" w:rsidRDefault="00747B6B" w:rsidP="00747B6B">
      <w:pPr>
        <w:jc w:val="right"/>
        <w:rPr>
          <w:i/>
          <w:iCs/>
        </w:rPr>
      </w:pPr>
    </w:p>
    <w:p w:rsidR="00747B6B" w:rsidRPr="0076271E" w:rsidRDefault="00747B6B" w:rsidP="00747B6B">
      <w:pPr>
        <w:jc w:val="center"/>
        <w:rPr>
          <w:i/>
          <w:iCs/>
        </w:rPr>
      </w:pPr>
      <w:r w:rsidRPr="0076271E">
        <w:rPr>
          <w:i/>
        </w:rPr>
        <w:t xml:space="preserve">Рекомендации по переводу первичных баллов </w:t>
      </w:r>
      <w:r w:rsidRPr="0076271E">
        <w:rPr>
          <w:i/>
        </w:rPr>
        <w:br/>
        <w:t>в отметки по пятибалльной шкале*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отметка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«2»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«3»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«4»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«5»</w:t>
            </w:r>
          </w:p>
        </w:tc>
      </w:tr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Первичный балл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0-9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10-13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14-17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18-21</w:t>
            </w:r>
          </w:p>
        </w:tc>
      </w:tr>
    </w:tbl>
    <w:p w:rsidR="00747B6B" w:rsidRPr="0076271E" w:rsidRDefault="00747B6B" w:rsidP="00747B6B">
      <w:pPr>
        <w:jc w:val="right"/>
      </w:pPr>
    </w:p>
    <w:p w:rsidR="00747B6B" w:rsidRPr="0076271E" w:rsidRDefault="00747B6B" w:rsidP="00747B6B">
      <w:r w:rsidRPr="0076271E">
        <w:t>*рекомендовано разработчиками ВПР</w:t>
      </w:r>
    </w:p>
    <w:p w:rsidR="00747B6B" w:rsidRDefault="00747B6B" w:rsidP="00747B6B"/>
    <w:p w:rsidR="00747B6B" w:rsidRPr="0076271E" w:rsidRDefault="00747B6B" w:rsidP="00747B6B"/>
    <w:p w:rsidR="00747B6B" w:rsidRPr="0076271E" w:rsidRDefault="00747B6B" w:rsidP="00747B6B">
      <w:pPr>
        <w:autoSpaceDE w:val="0"/>
        <w:autoSpaceDN w:val="0"/>
        <w:adjustRightInd w:val="0"/>
        <w:jc w:val="center"/>
        <w:rPr>
          <w:bCs/>
        </w:rPr>
      </w:pPr>
      <w:r w:rsidRPr="0076271E">
        <w:rPr>
          <w:bCs/>
        </w:rPr>
        <w:t xml:space="preserve">Система оценивания выполнения ВПР </w:t>
      </w:r>
      <w:r w:rsidRPr="00F3592C">
        <w:rPr>
          <w:b/>
          <w:bCs/>
          <w:u w:val="single"/>
        </w:rPr>
        <w:t>по биологии (11 класс)</w:t>
      </w:r>
    </w:p>
    <w:p w:rsidR="00747B6B" w:rsidRPr="0076271E" w:rsidRDefault="00747B6B" w:rsidP="00747B6B">
      <w:pPr>
        <w:autoSpaceDE w:val="0"/>
        <w:autoSpaceDN w:val="0"/>
        <w:adjustRightInd w:val="0"/>
        <w:jc w:val="center"/>
        <w:rPr>
          <w:i/>
          <w:iCs/>
        </w:rPr>
      </w:pPr>
      <w:r w:rsidRPr="0076271E">
        <w:rPr>
          <w:i/>
          <w:iCs/>
        </w:rPr>
        <w:t>Распределение заданий по уровню сложности</w:t>
      </w:r>
    </w:p>
    <w:p w:rsidR="00747B6B" w:rsidRPr="0076271E" w:rsidRDefault="00747B6B" w:rsidP="00747B6B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499"/>
        <w:gridCol w:w="1977"/>
        <w:gridCol w:w="4247"/>
      </w:tblGrid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Уровень сложности заданий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Количество заданий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Максимальный балл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Процент максимального балла за задания данного уровня сложности от максимального первичного балла за всю работу, равного 30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Базовый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12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21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70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Повышенный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4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9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30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16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30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100</w:t>
            </w:r>
          </w:p>
        </w:tc>
      </w:tr>
    </w:tbl>
    <w:p w:rsidR="00747B6B" w:rsidRPr="0076271E" w:rsidRDefault="00747B6B" w:rsidP="00747B6B">
      <w:pPr>
        <w:jc w:val="right"/>
        <w:rPr>
          <w:i/>
          <w:iCs/>
        </w:rPr>
      </w:pP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Отметке «2» соответствует количество баллов от 0 до 10 (&lt; 50% баллов базового уровня);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«3» - от 11 баллов (&gt;50% баллов базового уровня) до 20;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«4» - от 21 (70% от максимального балла за работу) до 25;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«5» - от 26 (21 балл базового уровня +50% от баллов повышенного уровня) до 30 (максимальный балл за работу).</w:t>
      </w:r>
    </w:p>
    <w:p w:rsidR="00747B6B" w:rsidRPr="0076271E" w:rsidRDefault="00747B6B" w:rsidP="00747B6B">
      <w:pPr>
        <w:jc w:val="center"/>
        <w:rPr>
          <w:i/>
          <w:iCs/>
        </w:rPr>
      </w:pPr>
    </w:p>
    <w:p w:rsidR="00747B6B" w:rsidRPr="0076271E" w:rsidRDefault="00747B6B" w:rsidP="00747B6B">
      <w:pPr>
        <w:jc w:val="center"/>
        <w:rPr>
          <w:i/>
          <w:iCs/>
        </w:rPr>
      </w:pPr>
      <w:r w:rsidRPr="0076271E">
        <w:rPr>
          <w:i/>
          <w:iCs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отметка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«2»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«3»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«4»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«5»</w:t>
            </w:r>
          </w:p>
        </w:tc>
      </w:tr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Первичный балл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0-10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11-20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21-25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26-30</w:t>
            </w:r>
          </w:p>
        </w:tc>
      </w:tr>
    </w:tbl>
    <w:p w:rsidR="00747B6B" w:rsidRPr="0076271E" w:rsidRDefault="00747B6B" w:rsidP="00747B6B"/>
    <w:p w:rsidR="00747B6B" w:rsidRPr="0076271E" w:rsidRDefault="00747B6B" w:rsidP="00747B6B">
      <w:pPr>
        <w:jc w:val="center"/>
        <w:rPr>
          <w:bCs/>
        </w:rPr>
      </w:pPr>
      <w:r w:rsidRPr="0076271E">
        <w:br w:type="page"/>
      </w:r>
      <w:r w:rsidRPr="0076271E">
        <w:rPr>
          <w:bCs/>
        </w:rPr>
        <w:lastRenderedPageBreak/>
        <w:t xml:space="preserve">Система оценивания выполнения ВПР </w:t>
      </w:r>
      <w:r w:rsidRPr="00F3592C">
        <w:rPr>
          <w:b/>
          <w:bCs/>
          <w:u w:val="single"/>
        </w:rPr>
        <w:t>по географии (10,11 класс)</w:t>
      </w:r>
    </w:p>
    <w:p w:rsidR="00747B6B" w:rsidRPr="0076271E" w:rsidRDefault="00747B6B" w:rsidP="00747B6B">
      <w:pPr>
        <w:autoSpaceDE w:val="0"/>
        <w:autoSpaceDN w:val="0"/>
        <w:adjustRightInd w:val="0"/>
        <w:jc w:val="center"/>
        <w:rPr>
          <w:i/>
          <w:iCs/>
        </w:rPr>
      </w:pPr>
      <w:r w:rsidRPr="0076271E">
        <w:rPr>
          <w:i/>
          <w:iCs/>
        </w:rPr>
        <w:t>Распределение заданий по уровню сложности</w:t>
      </w:r>
    </w:p>
    <w:p w:rsidR="00747B6B" w:rsidRPr="0076271E" w:rsidRDefault="00747B6B" w:rsidP="00747B6B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499"/>
        <w:gridCol w:w="1977"/>
        <w:gridCol w:w="4247"/>
      </w:tblGrid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Уровень сложности заданий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Количество заданий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Максимальный балл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Процент максимального балла за задания данного уровня сложности от максимального первичного балла за всю работу, равного 22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Базовый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12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15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68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Повышенный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5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7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32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17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22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100</w:t>
            </w:r>
          </w:p>
        </w:tc>
      </w:tr>
    </w:tbl>
    <w:p w:rsidR="00747B6B" w:rsidRPr="0076271E" w:rsidRDefault="00747B6B" w:rsidP="00747B6B">
      <w:pPr>
        <w:jc w:val="right"/>
        <w:rPr>
          <w:i/>
          <w:iCs/>
        </w:rPr>
      </w:pP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Отметке «2» соответствует количество баллов от 0 до 7 (&lt; 50% базового уровня);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«3» - от 8 (50% баллов базового уровня) до 14;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«4» - от 15 (70% от максимального балла за работу) до 18;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«5» - от 19 (15 баллов базового уровня +50% баллов повышенного уровня) до 22 (максимальный балл за работу).</w:t>
      </w:r>
    </w:p>
    <w:p w:rsidR="00747B6B" w:rsidRPr="0076271E" w:rsidRDefault="00747B6B" w:rsidP="00747B6B">
      <w:pPr>
        <w:jc w:val="center"/>
        <w:rPr>
          <w:i/>
          <w:iCs/>
        </w:rPr>
      </w:pPr>
    </w:p>
    <w:p w:rsidR="00747B6B" w:rsidRPr="0076271E" w:rsidRDefault="00747B6B" w:rsidP="00747B6B">
      <w:pPr>
        <w:jc w:val="center"/>
        <w:rPr>
          <w:i/>
          <w:iCs/>
        </w:rPr>
      </w:pPr>
      <w:r w:rsidRPr="0076271E">
        <w:rPr>
          <w:i/>
          <w:iCs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отметка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«2»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«3»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«4»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«5»</w:t>
            </w:r>
          </w:p>
        </w:tc>
      </w:tr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Первичный балл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0-7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8-14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15-18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19-22</w:t>
            </w:r>
          </w:p>
        </w:tc>
      </w:tr>
    </w:tbl>
    <w:p w:rsidR="00747B6B" w:rsidRPr="0076271E" w:rsidRDefault="00747B6B" w:rsidP="00747B6B"/>
    <w:p w:rsidR="00747B6B" w:rsidRPr="0076271E" w:rsidRDefault="00747B6B" w:rsidP="00747B6B"/>
    <w:p w:rsidR="00747B6B" w:rsidRPr="0076271E" w:rsidRDefault="00747B6B" w:rsidP="00747B6B">
      <w:pPr>
        <w:autoSpaceDE w:val="0"/>
        <w:autoSpaceDN w:val="0"/>
        <w:adjustRightInd w:val="0"/>
        <w:jc w:val="center"/>
        <w:rPr>
          <w:bCs/>
        </w:rPr>
      </w:pPr>
      <w:r w:rsidRPr="0076271E">
        <w:rPr>
          <w:bCs/>
        </w:rPr>
        <w:t xml:space="preserve">Система оценивания выполнения ВПР </w:t>
      </w:r>
      <w:r w:rsidRPr="00F3592C">
        <w:rPr>
          <w:b/>
          <w:bCs/>
          <w:u w:val="single"/>
        </w:rPr>
        <w:t>по истории (5 класс)</w:t>
      </w:r>
    </w:p>
    <w:p w:rsidR="00747B6B" w:rsidRPr="0076271E" w:rsidRDefault="00747B6B" w:rsidP="00747B6B">
      <w:pPr>
        <w:autoSpaceDE w:val="0"/>
        <w:autoSpaceDN w:val="0"/>
        <w:adjustRightInd w:val="0"/>
        <w:jc w:val="center"/>
        <w:rPr>
          <w:i/>
          <w:iCs/>
        </w:rPr>
      </w:pPr>
      <w:r w:rsidRPr="0076271E">
        <w:rPr>
          <w:i/>
          <w:iCs/>
        </w:rPr>
        <w:t>Распределение заданий по уровню сложности</w:t>
      </w:r>
    </w:p>
    <w:p w:rsidR="00747B6B" w:rsidRPr="0076271E" w:rsidRDefault="00747B6B" w:rsidP="00747B6B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499"/>
        <w:gridCol w:w="1977"/>
        <w:gridCol w:w="4247"/>
      </w:tblGrid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Уровень сложности заданий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Количество заданий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Максимальный балл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Процент максимального балла за задания данного уровня сложности от максимального первичного балла за всю работу, равного 15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Базовый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5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8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54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Повышенный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5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33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>Высокий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13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8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15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100</w:t>
            </w:r>
          </w:p>
        </w:tc>
      </w:tr>
    </w:tbl>
    <w:p w:rsidR="00747B6B" w:rsidRPr="0076271E" w:rsidRDefault="00747B6B" w:rsidP="00747B6B">
      <w:pPr>
        <w:jc w:val="right"/>
        <w:rPr>
          <w:i/>
          <w:iCs/>
        </w:rPr>
      </w:pPr>
    </w:p>
    <w:p w:rsidR="00747B6B" w:rsidRPr="0076271E" w:rsidRDefault="00747B6B" w:rsidP="00747B6B">
      <w:pPr>
        <w:jc w:val="center"/>
        <w:rPr>
          <w:i/>
          <w:iCs/>
        </w:rPr>
      </w:pPr>
      <w:r w:rsidRPr="0076271E">
        <w:rPr>
          <w:i/>
        </w:rPr>
        <w:t>Рекомендации по переводу первичных баллов</w:t>
      </w:r>
      <w:r w:rsidRPr="0076271E">
        <w:rPr>
          <w:i/>
        </w:rPr>
        <w:br/>
        <w:t xml:space="preserve"> в отметки по пятибалльной шкале*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отметка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«2»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«3»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«4»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«5»</w:t>
            </w:r>
          </w:p>
        </w:tc>
      </w:tr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Первичный балл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0-3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4-7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8-11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12-15</w:t>
            </w:r>
          </w:p>
        </w:tc>
      </w:tr>
    </w:tbl>
    <w:p w:rsidR="00747B6B" w:rsidRPr="0076271E" w:rsidRDefault="00747B6B" w:rsidP="00747B6B">
      <w:pPr>
        <w:jc w:val="right"/>
      </w:pPr>
    </w:p>
    <w:p w:rsidR="00747B6B" w:rsidRPr="0076271E" w:rsidRDefault="00747B6B" w:rsidP="00747B6B">
      <w:r w:rsidRPr="0076271E">
        <w:t>*рекомендовано разработчиками ВПР</w:t>
      </w:r>
    </w:p>
    <w:p w:rsidR="00747B6B" w:rsidRPr="0076271E" w:rsidRDefault="00747B6B" w:rsidP="00747B6B"/>
    <w:p w:rsidR="00747B6B" w:rsidRPr="0076271E" w:rsidRDefault="00747B6B" w:rsidP="00747B6B">
      <w:pPr>
        <w:jc w:val="center"/>
        <w:rPr>
          <w:bCs/>
        </w:rPr>
      </w:pPr>
      <w:r w:rsidRPr="0076271E">
        <w:br w:type="page"/>
      </w:r>
      <w:r w:rsidRPr="0076271E">
        <w:rPr>
          <w:bCs/>
        </w:rPr>
        <w:lastRenderedPageBreak/>
        <w:t xml:space="preserve">Система оценивания выполнения ВПР </w:t>
      </w:r>
      <w:r w:rsidRPr="00F3592C">
        <w:rPr>
          <w:b/>
          <w:bCs/>
          <w:u w:val="single"/>
        </w:rPr>
        <w:t>по истории (11 класс)</w:t>
      </w:r>
    </w:p>
    <w:p w:rsidR="00747B6B" w:rsidRPr="0076271E" w:rsidRDefault="00747B6B" w:rsidP="00747B6B">
      <w:pPr>
        <w:autoSpaceDE w:val="0"/>
        <w:autoSpaceDN w:val="0"/>
        <w:adjustRightInd w:val="0"/>
        <w:jc w:val="center"/>
        <w:rPr>
          <w:i/>
          <w:iCs/>
        </w:rPr>
      </w:pPr>
      <w:r w:rsidRPr="0076271E">
        <w:rPr>
          <w:i/>
          <w:iCs/>
        </w:rPr>
        <w:t>Распределение заданий по уровню сложности</w:t>
      </w:r>
    </w:p>
    <w:p w:rsidR="00747B6B" w:rsidRPr="0076271E" w:rsidRDefault="00747B6B" w:rsidP="00747B6B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499"/>
        <w:gridCol w:w="1977"/>
        <w:gridCol w:w="4247"/>
      </w:tblGrid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Уровень сложности заданий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Количество заданий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Максимальный балл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Процент максимального балла за задания данного уровня сложности от максимального первичного балла за всю работу, равного 21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Базовый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8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16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76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Повышенный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4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5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24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12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21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100</w:t>
            </w:r>
          </w:p>
        </w:tc>
      </w:tr>
    </w:tbl>
    <w:p w:rsidR="00747B6B" w:rsidRPr="0076271E" w:rsidRDefault="00747B6B" w:rsidP="00747B6B">
      <w:pPr>
        <w:jc w:val="right"/>
        <w:rPr>
          <w:i/>
          <w:iCs/>
        </w:rPr>
      </w:pP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Отметке «2» соответствует количество баллов от 0 до 7 (&lt; 50% базового уровня);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«3» - от 8 (50% баллов базового уровня) до 13;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«4» - от 14 (70% от максимального балла за работу) до 18;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«5» - от 19 (16 баллов базового уровня +50% баллов повышенного уровня) до 21 (максимальный балл за работу).</w:t>
      </w:r>
    </w:p>
    <w:p w:rsidR="00747B6B" w:rsidRPr="0076271E" w:rsidRDefault="00747B6B" w:rsidP="00747B6B">
      <w:pPr>
        <w:jc w:val="center"/>
        <w:rPr>
          <w:i/>
          <w:iCs/>
        </w:rPr>
      </w:pPr>
    </w:p>
    <w:p w:rsidR="00747B6B" w:rsidRPr="0076271E" w:rsidRDefault="00747B6B" w:rsidP="00747B6B">
      <w:pPr>
        <w:jc w:val="center"/>
        <w:rPr>
          <w:i/>
          <w:iCs/>
        </w:rPr>
      </w:pPr>
      <w:r w:rsidRPr="0076271E">
        <w:rPr>
          <w:i/>
          <w:iCs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отметка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«2»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«3»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«4»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«5»</w:t>
            </w:r>
          </w:p>
        </w:tc>
      </w:tr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Первичный балл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0-7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8-13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14-18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19-21</w:t>
            </w:r>
          </w:p>
        </w:tc>
      </w:tr>
    </w:tbl>
    <w:p w:rsidR="00747B6B" w:rsidRPr="0076271E" w:rsidRDefault="00747B6B" w:rsidP="00747B6B">
      <w:pPr>
        <w:jc w:val="right"/>
      </w:pPr>
    </w:p>
    <w:p w:rsidR="00747B6B" w:rsidRPr="0076271E" w:rsidRDefault="00747B6B" w:rsidP="00747B6B"/>
    <w:p w:rsidR="00747B6B" w:rsidRPr="0076271E" w:rsidRDefault="00747B6B" w:rsidP="00747B6B">
      <w:pPr>
        <w:autoSpaceDE w:val="0"/>
        <w:autoSpaceDN w:val="0"/>
        <w:adjustRightInd w:val="0"/>
        <w:jc w:val="center"/>
        <w:rPr>
          <w:bCs/>
        </w:rPr>
      </w:pPr>
      <w:r w:rsidRPr="0076271E">
        <w:rPr>
          <w:bCs/>
        </w:rPr>
        <w:t xml:space="preserve">Система оценивания выполнения ВПР </w:t>
      </w:r>
      <w:r w:rsidRPr="00F3592C">
        <w:rPr>
          <w:b/>
          <w:bCs/>
          <w:u w:val="single"/>
        </w:rPr>
        <w:t>по физике 11 класс</w:t>
      </w:r>
    </w:p>
    <w:p w:rsidR="00747B6B" w:rsidRPr="0076271E" w:rsidRDefault="00747B6B" w:rsidP="00747B6B">
      <w:pPr>
        <w:autoSpaceDE w:val="0"/>
        <w:autoSpaceDN w:val="0"/>
        <w:adjustRightInd w:val="0"/>
        <w:jc w:val="center"/>
        <w:rPr>
          <w:i/>
          <w:iCs/>
        </w:rPr>
      </w:pPr>
      <w:r w:rsidRPr="0076271E">
        <w:rPr>
          <w:i/>
          <w:iCs/>
        </w:rPr>
        <w:t>Распределение заданий по уровню сложности</w:t>
      </w:r>
    </w:p>
    <w:p w:rsidR="00747B6B" w:rsidRPr="0076271E" w:rsidRDefault="00747B6B" w:rsidP="00747B6B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499"/>
        <w:gridCol w:w="1977"/>
        <w:gridCol w:w="4247"/>
      </w:tblGrid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Уровень сложности заданий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Количество заданий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Максимальный балл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Процент максимального балла за задания данного уровня сложности от максимального первичного балла за всю работу, равного 33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Базовый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14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19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73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Повышенный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4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7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27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15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26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100</w:t>
            </w:r>
          </w:p>
        </w:tc>
      </w:tr>
    </w:tbl>
    <w:p w:rsidR="00747B6B" w:rsidRPr="0076271E" w:rsidRDefault="00747B6B" w:rsidP="00747B6B">
      <w:pPr>
        <w:jc w:val="right"/>
        <w:rPr>
          <w:i/>
          <w:iCs/>
        </w:rPr>
      </w:pP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Отметке «2» соответствует количество баллов от 0 до 9 (&lt; 50% базового уровня);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«3» - от 10 (50% баллов базового уровня) до 17;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«4» - от 18 (70% от максимального балла за работу) до 22;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«5» - от 23 (19 баллов базового уровня +50% баллов повышенного уровня) до 26 (максимальный балл за работу).</w:t>
      </w:r>
    </w:p>
    <w:p w:rsidR="00747B6B" w:rsidRPr="0076271E" w:rsidRDefault="00747B6B" w:rsidP="00747B6B">
      <w:pPr>
        <w:jc w:val="center"/>
        <w:rPr>
          <w:i/>
          <w:iCs/>
        </w:rPr>
      </w:pPr>
    </w:p>
    <w:p w:rsidR="00747B6B" w:rsidRPr="0076271E" w:rsidRDefault="00747B6B" w:rsidP="00747B6B">
      <w:pPr>
        <w:jc w:val="center"/>
        <w:rPr>
          <w:i/>
          <w:iCs/>
        </w:rPr>
      </w:pPr>
      <w:r w:rsidRPr="0076271E">
        <w:rPr>
          <w:i/>
          <w:iCs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отметка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«2»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«3»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«4»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«5»</w:t>
            </w:r>
          </w:p>
        </w:tc>
      </w:tr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Первичный балл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0-10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11-17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18-22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23-26</w:t>
            </w:r>
          </w:p>
        </w:tc>
      </w:tr>
    </w:tbl>
    <w:p w:rsidR="00747B6B" w:rsidRPr="0076271E" w:rsidRDefault="00747B6B" w:rsidP="00747B6B">
      <w:pPr>
        <w:jc w:val="right"/>
      </w:pPr>
    </w:p>
    <w:p w:rsidR="00747B6B" w:rsidRPr="0076271E" w:rsidRDefault="00747B6B" w:rsidP="00747B6B">
      <w:pPr>
        <w:jc w:val="center"/>
        <w:rPr>
          <w:bCs/>
        </w:rPr>
      </w:pPr>
      <w:r w:rsidRPr="0076271E">
        <w:br w:type="page"/>
      </w:r>
      <w:r w:rsidRPr="0076271E">
        <w:rPr>
          <w:bCs/>
        </w:rPr>
        <w:lastRenderedPageBreak/>
        <w:t xml:space="preserve">Система оценивания выполнения ВПР </w:t>
      </w:r>
      <w:r w:rsidRPr="00F3592C">
        <w:rPr>
          <w:b/>
          <w:bCs/>
          <w:u w:val="single"/>
        </w:rPr>
        <w:t>по химии (11 класс)</w:t>
      </w:r>
    </w:p>
    <w:p w:rsidR="00747B6B" w:rsidRPr="0076271E" w:rsidRDefault="00747B6B" w:rsidP="00747B6B">
      <w:pPr>
        <w:autoSpaceDE w:val="0"/>
        <w:autoSpaceDN w:val="0"/>
        <w:adjustRightInd w:val="0"/>
        <w:jc w:val="center"/>
        <w:rPr>
          <w:i/>
          <w:iCs/>
        </w:rPr>
      </w:pPr>
      <w:r w:rsidRPr="0076271E">
        <w:rPr>
          <w:i/>
          <w:iCs/>
        </w:rPr>
        <w:t>Распределение заданий по уровню сложности</w:t>
      </w:r>
    </w:p>
    <w:p w:rsidR="00747B6B" w:rsidRPr="0076271E" w:rsidRDefault="00747B6B" w:rsidP="00747B6B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499"/>
        <w:gridCol w:w="1977"/>
        <w:gridCol w:w="4247"/>
      </w:tblGrid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Уровень сложности заданий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Количество заданий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Максимальный балл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autoSpaceDE w:val="0"/>
              <w:autoSpaceDN w:val="0"/>
              <w:adjustRightInd w:val="0"/>
              <w:jc w:val="center"/>
            </w:pPr>
            <w:r w:rsidRPr="00C977A1">
              <w:rPr>
                <w:bCs/>
              </w:rPr>
              <w:t>Процент максимального балла за задания данного уровня сложности от максимального первичного балла за всю работу, равного 33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Базовый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11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21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64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Повышенный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4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12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36</w:t>
            </w:r>
          </w:p>
        </w:tc>
      </w:tr>
      <w:tr w:rsidR="00747B6B" w:rsidRPr="0076271E" w:rsidTr="0080031A">
        <w:tc>
          <w:tcPr>
            <w:tcW w:w="1622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right"/>
            </w:pPr>
            <w:r w:rsidRPr="0076271E"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15</w:t>
            </w:r>
          </w:p>
        </w:tc>
        <w:tc>
          <w:tcPr>
            <w:tcW w:w="197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33</w:t>
            </w:r>
          </w:p>
        </w:tc>
        <w:tc>
          <w:tcPr>
            <w:tcW w:w="4247" w:type="dxa"/>
            <w:shd w:val="clear" w:color="auto" w:fill="auto"/>
          </w:tcPr>
          <w:p w:rsidR="00747B6B" w:rsidRPr="0076271E" w:rsidRDefault="00747B6B" w:rsidP="0080031A">
            <w:pPr>
              <w:pStyle w:val="Default"/>
              <w:spacing w:line="276" w:lineRule="auto"/>
              <w:jc w:val="center"/>
            </w:pPr>
            <w:r w:rsidRPr="0076271E">
              <w:t>100</w:t>
            </w:r>
          </w:p>
        </w:tc>
      </w:tr>
    </w:tbl>
    <w:p w:rsidR="00747B6B" w:rsidRPr="0076271E" w:rsidRDefault="00747B6B" w:rsidP="00747B6B">
      <w:pPr>
        <w:jc w:val="right"/>
        <w:rPr>
          <w:i/>
          <w:iCs/>
        </w:rPr>
      </w:pP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Отметке «2» соответствует количество баллов от 0 до 10 (&lt; 50% базового уровня);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«3» - от 11 (50% баллов базового уровня) до 21;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«4» - от 22 (70% от максимального балла за работу) до 26;</w:t>
      </w:r>
    </w:p>
    <w:p w:rsidR="00747B6B" w:rsidRPr="0076271E" w:rsidRDefault="00747B6B" w:rsidP="00747B6B">
      <w:pPr>
        <w:jc w:val="both"/>
        <w:rPr>
          <w:iCs/>
        </w:rPr>
      </w:pPr>
      <w:r w:rsidRPr="0076271E">
        <w:rPr>
          <w:iCs/>
        </w:rPr>
        <w:t>«5» - от 27 (21 балл базового уровня +50% баллов повышенного уровня) до 33 (максимальный балл за работу).</w:t>
      </w:r>
    </w:p>
    <w:p w:rsidR="00747B6B" w:rsidRPr="0076271E" w:rsidRDefault="00747B6B" w:rsidP="00747B6B">
      <w:pPr>
        <w:jc w:val="center"/>
        <w:rPr>
          <w:i/>
          <w:iCs/>
        </w:rPr>
      </w:pPr>
    </w:p>
    <w:p w:rsidR="00747B6B" w:rsidRPr="0076271E" w:rsidRDefault="00747B6B" w:rsidP="00747B6B">
      <w:pPr>
        <w:jc w:val="center"/>
        <w:rPr>
          <w:i/>
          <w:iCs/>
        </w:rPr>
      </w:pPr>
      <w:r w:rsidRPr="0076271E">
        <w:rPr>
          <w:i/>
          <w:iCs/>
        </w:rPr>
        <w:t>Таблица перевода баллов в отметки по пятибалльной шкале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отметка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«2»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«3»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«4»</w:t>
            </w:r>
          </w:p>
        </w:tc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«5»</w:t>
            </w:r>
          </w:p>
        </w:tc>
      </w:tr>
      <w:tr w:rsidR="00747B6B" w:rsidRPr="0076271E" w:rsidTr="0080031A">
        <w:tc>
          <w:tcPr>
            <w:tcW w:w="1869" w:type="dxa"/>
            <w:shd w:val="clear" w:color="auto" w:fill="auto"/>
          </w:tcPr>
          <w:p w:rsidR="00747B6B" w:rsidRPr="0076271E" w:rsidRDefault="00747B6B" w:rsidP="0080031A">
            <w:pPr>
              <w:jc w:val="center"/>
            </w:pPr>
            <w:r w:rsidRPr="0076271E">
              <w:t>Первичный балл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0-10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11-21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22-26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747B6B" w:rsidRPr="0076271E" w:rsidRDefault="00747B6B" w:rsidP="0080031A">
            <w:pPr>
              <w:jc w:val="center"/>
            </w:pPr>
            <w:r w:rsidRPr="0076271E">
              <w:t>27-33</w:t>
            </w:r>
          </w:p>
        </w:tc>
      </w:tr>
    </w:tbl>
    <w:p w:rsidR="00747B6B" w:rsidRPr="0076271E" w:rsidRDefault="00747B6B" w:rsidP="00747B6B">
      <w:pPr>
        <w:jc w:val="right"/>
      </w:pPr>
    </w:p>
    <w:p w:rsidR="00A22705" w:rsidRDefault="00A22705">
      <w:bookmarkStart w:id="0" w:name="_GoBack"/>
      <w:bookmarkEnd w:id="0"/>
    </w:p>
    <w:sectPr w:rsidR="00A2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6B"/>
    <w:rsid w:val="00747B6B"/>
    <w:rsid w:val="00A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B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2017-05-21T11:31:00Z</dcterms:created>
  <dcterms:modified xsi:type="dcterms:W3CDTF">2017-05-21T11:32:00Z</dcterms:modified>
</cp:coreProperties>
</file>