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DE" w:rsidRDefault="00FF56F1" w:rsidP="00F0505E">
      <w:pPr>
        <w:jc w:val="center"/>
        <w:rPr>
          <w:rFonts w:ascii="Times New Roman" w:hAnsi="Times New Roman"/>
          <w:b/>
          <w:sz w:val="28"/>
          <w:szCs w:val="28"/>
        </w:rPr>
      </w:pPr>
      <w:r w:rsidRPr="00FF56F1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2638003" cy="1653477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050" t="25729" r="27851" b="28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66" cy="165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25C" w:rsidRPr="008616B7" w:rsidRDefault="00F0505E" w:rsidP="00F0505E">
      <w:pPr>
        <w:jc w:val="center"/>
        <w:rPr>
          <w:rFonts w:ascii="Times New Roman" w:hAnsi="Times New Roman"/>
          <w:b/>
          <w:sz w:val="28"/>
          <w:szCs w:val="28"/>
        </w:rPr>
      </w:pPr>
      <w:r w:rsidRPr="008616B7">
        <w:rPr>
          <w:rFonts w:ascii="Times New Roman" w:hAnsi="Times New Roman"/>
          <w:b/>
          <w:sz w:val="28"/>
          <w:szCs w:val="28"/>
        </w:rPr>
        <w:t>Техноигра «Наставник PRO»</w:t>
      </w:r>
    </w:p>
    <w:p w:rsidR="0052041E" w:rsidRPr="00FB2757" w:rsidRDefault="0052041E" w:rsidP="00FB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57">
        <w:rPr>
          <w:rFonts w:ascii="Times New Roman" w:hAnsi="Times New Roman" w:cs="Times New Roman"/>
          <w:sz w:val="28"/>
          <w:szCs w:val="28"/>
        </w:rPr>
        <w:t>Методическая игра основана на модели «Пятилистник наставничества</w:t>
      </w:r>
      <w:r w:rsidR="00A473AE">
        <w:rPr>
          <w:rFonts w:ascii="Times New Roman" w:hAnsi="Times New Roman" w:cs="Times New Roman"/>
          <w:sz w:val="28"/>
          <w:szCs w:val="28"/>
        </w:rPr>
        <w:t>»</w:t>
      </w:r>
      <w:r w:rsidRPr="00FB2757">
        <w:rPr>
          <w:rFonts w:ascii="Times New Roman" w:hAnsi="Times New Roman" w:cs="Times New Roman"/>
          <w:sz w:val="28"/>
          <w:szCs w:val="28"/>
        </w:rPr>
        <w:t xml:space="preserve"> и цикл Колба</w:t>
      </w:r>
      <w:r w:rsidR="00FB2757" w:rsidRPr="00FB2757">
        <w:rPr>
          <w:rFonts w:ascii="Times New Roman" w:hAnsi="Times New Roman" w:cs="Times New Roman"/>
          <w:sz w:val="28"/>
          <w:szCs w:val="28"/>
        </w:rPr>
        <w:t>,</w:t>
      </w:r>
      <w:r w:rsidRPr="00FB2757">
        <w:rPr>
          <w:rFonts w:ascii="Times New Roman" w:hAnsi="Times New Roman" w:cs="Times New Roman"/>
          <w:sz w:val="28"/>
          <w:szCs w:val="28"/>
        </w:rPr>
        <w:t xml:space="preserve"> и направлена на отработку навыков передачи опыта, анализа ошибок и командного взаимодействия.</w:t>
      </w:r>
    </w:p>
    <w:p w:rsidR="0052041E" w:rsidRPr="00FB2757" w:rsidRDefault="0052041E" w:rsidP="00FB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57">
        <w:rPr>
          <w:rFonts w:ascii="Times New Roman" w:hAnsi="Times New Roman" w:cs="Times New Roman"/>
          <w:b/>
          <w:sz w:val="28"/>
          <w:szCs w:val="28"/>
        </w:rPr>
        <w:t>Цель:</w:t>
      </w:r>
      <w:r w:rsidRPr="00FB2757">
        <w:rPr>
          <w:rFonts w:ascii="Times New Roman" w:hAnsi="Times New Roman" w:cs="Times New Roman"/>
          <w:sz w:val="28"/>
          <w:szCs w:val="28"/>
        </w:rPr>
        <w:t xml:space="preserve"> Совместить этапы наставничества с циклическим обучением (конкретный опыт → рефлексия → концептуализация → эксперимент) для глубокой проработки педагогических ситуаций.</w:t>
      </w:r>
    </w:p>
    <w:p w:rsidR="0052041E" w:rsidRPr="00FB2757" w:rsidRDefault="00FB2757" w:rsidP="00FB27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 игры:</w:t>
      </w:r>
    </w:p>
    <w:p w:rsidR="0052041E" w:rsidRPr="00FB2757" w:rsidRDefault="0052041E" w:rsidP="00FB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57">
        <w:rPr>
          <w:rFonts w:ascii="Times New Roman" w:hAnsi="Times New Roman" w:cs="Times New Roman"/>
          <w:sz w:val="28"/>
          <w:szCs w:val="28"/>
        </w:rPr>
        <w:t>Игра позволяет педагогам отработать модель «Пятилистника» в безопасной среде, развить навыки обратной связи и критического мышления. Совместить этапы наставничества с циклическим обучением (конкретный опыт → рефлексия → концептуализация → эксперимент) для глубокой проработки педагогических ситуаций.</w:t>
      </w:r>
    </w:p>
    <w:p w:rsidR="0052041E" w:rsidRPr="00FB2757" w:rsidRDefault="0052041E" w:rsidP="00FB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57">
        <w:rPr>
          <w:rFonts w:ascii="Times New Roman" w:hAnsi="Times New Roman" w:cs="Times New Roman"/>
          <w:sz w:val="28"/>
          <w:szCs w:val="28"/>
        </w:rPr>
        <w:t>Интеграция цикла Колба делает игру более структурированной, а анализ — системным. Участники не только отрабатывают техники наставничества, но и учатся преобразовывать опыт в универсальные стратегии. Для закрепления можно добавить цифровые дневники рефлексии</w:t>
      </w:r>
      <w:r w:rsidR="00803287">
        <w:rPr>
          <w:rFonts w:ascii="Times New Roman" w:hAnsi="Times New Roman" w:cs="Times New Roman"/>
          <w:sz w:val="28"/>
          <w:szCs w:val="28"/>
        </w:rPr>
        <w:t>.</w:t>
      </w:r>
    </w:p>
    <w:p w:rsidR="00FB2757" w:rsidRDefault="008616B7" w:rsidP="00861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Геймификация игры.</w:t>
      </w:r>
    </w:p>
    <w:p w:rsidR="008616B7" w:rsidRPr="008616B7" w:rsidRDefault="008616B7" w:rsidP="0086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B7">
        <w:rPr>
          <w:rFonts w:ascii="Times New Roman" w:hAnsi="Times New Roman" w:cs="Times New Roman"/>
          <w:sz w:val="28"/>
          <w:szCs w:val="28"/>
        </w:rPr>
        <w:t>За каждый этап цикла Колба кома</w:t>
      </w:r>
      <w:r>
        <w:rPr>
          <w:rFonts w:ascii="Times New Roman" w:hAnsi="Times New Roman" w:cs="Times New Roman"/>
          <w:sz w:val="28"/>
          <w:szCs w:val="28"/>
        </w:rPr>
        <w:t xml:space="preserve">нды получают «ключи» (например: </w:t>
      </w:r>
      <w:r w:rsidRPr="008616B7">
        <w:rPr>
          <w:rFonts w:ascii="Times New Roman" w:hAnsi="Times New Roman" w:cs="Times New Roman"/>
          <w:sz w:val="28"/>
          <w:szCs w:val="28"/>
        </w:rPr>
        <w:t>ключ опыта, ключ рефлексии).</w:t>
      </w:r>
    </w:p>
    <w:p w:rsidR="008616B7" w:rsidRPr="008616B7" w:rsidRDefault="008616B7" w:rsidP="0086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B7">
        <w:rPr>
          <w:rFonts w:ascii="Times New Roman" w:hAnsi="Times New Roman" w:cs="Times New Roman"/>
          <w:sz w:val="28"/>
          <w:szCs w:val="28"/>
        </w:rPr>
        <w:t>Побеждает пара, собравшая все 4 ключа и 5 лепестков</w:t>
      </w:r>
    </w:p>
    <w:p w:rsidR="008616B7" w:rsidRDefault="008616B7" w:rsidP="00F05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Механика игры. </w:t>
      </w:r>
      <w:r w:rsidRPr="00803287">
        <w:rPr>
          <w:rFonts w:ascii="Times New Roman" w:hAnsi="Times New Roman" w:cs="Times New Roman"/>
          <w:sz w:val="28"/>
          <w:szCs w:val="28"/>
        </w:rPr>
        <w:t>На первом этапе участники разбиваются на команду в 6 человек, с помощью игры «Наставник. Кто это?»</w:t>
      </w:r>
      <w:r w:rsidR="00803287" w:rsidRPr="00803287">
        <w:rPr>
          <w:rFonts w:ascii="Times New Roman" w:hAnsi="Times New Roman" w:cs="Times New Roman"/>
          <w:sz w:val="28"/>
          <w:szCs w:val="28"/>
        </w:rPr>
        <w:t>, далее игра следует по этапам.</w:t>
      </w:r>
    </w:p>
    <w:p w:rsidR="00803287" w:rsidRDefault="00803287" w:rsidP="00F05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6523F0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участники определяют роль – наставник и наставляемый путем выбора карточек. </w:t>
      </w:r>
      <w:r w:rsidR="005918BB">
        <w:rPr>
          <w:rFonts w:ascii="Times New Roman" w:hAnsi="Times New Roman" w:cs="Times New Roman"/>
          <w:sz w:val="28"/>
          <w:szCs w:val="28"/>
        </w:rPr>
        <w:t>Задание выполняется в парах. Решение каждой пары представляется в группе. Группа выбирает один вариант и представляет его для других команд.</w:t>
      </w:r>
      <w:r w:rsidR="006523F0">
        <w:rPr>
          <w:rFonts w:ascii="Times New Roman" w:hAnsi="Times New Roman" w:cs="Times New Roman"/>
          <w:sz w:val="28"/>
          <w:szCs w:val="28"/>
        </w:rPr>
        <w:t xml:space="preserve"> Если общий состав превышает 30 участников, то решение кейса (1) осуществляется полностью группой с выбором ролей 3/3 три наставника, три наставляемых.</w:t>
      </w:r>
    </w:p>
    <w:p w:rsidR="00E6560B" w:rsidRPr="00803287" w:rsidRDefault="00E6560B" w:rsidP="00F05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игры участники работают по парам. Третий этап игры проходит на основе отработанных кейсов. Группа (6 человек) выбирают один кейс и работают на его основе.</w:t>
      </w:r>
    </w:p>
    <w:p w:rsidR="00F0505E" w:rsidRPr="008616B7" w:rsidRDefault="00F0505E" w:rsidP="00F05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6B7">
        <w:rPr>
          <w:rFonts w:ascii="Times New Roman" w:hAnsi="Times New Roman" w:cs="Times New Roman"/>
          <w:b/>
          <w:sz w:val="28"/>
          <w:szCs w:val="28"/>
          <w:u w:val="single"/>
        </w:rPr>
        <w:t>1 этап. Актуализация темы игры. «Наставник. Кто это?»</w:t>
      </w:r>
    </w:p>
    <w:p w:rsidR="0061054B" w:rsidRP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проведения игры</w:t>
      </w:r>
      <w:r w:rsidR="008032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1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54B" w:rsidRP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61054B">
        <w:rPr>
          <w:rFonts w:ascii="Times New Roman" w:hAnsi="Times New Roman" w:cs="Times New Roman"/>
          <w:b/>
          <w:bCs/>
          <w:sz w:val="28"/>
          <w:szCs w:val="28"/>
        </w:rPr>
        <w:t xml:space="preserve"> этап – формирование индивидуального продукта</w:t>
      </w:r>
      <w:r w:rsidRPr="0061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54B" w:rsidRP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sz w:val="28"/>
          <w:szCs w:val="28"/>
        </w:rPr>
        <w:t xml:space="preserve">Каждый самостоятельно в произвольной форме отвечает на поставленные вопросы. </w:t>
      </w:r>
    </w:p>
    <w:p w:rsidR="0061054B" w:rsidRP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sz w:val="28"/>
          <w:szCs w:val="28"/>
        </w:rPr>
        <w:t>Результаты фиксируются на листе № 1, устные высказывания не допускаются. (2-5 минут)</w:t>
      </w:r>
      <w:r w:rsidR="00803287">
        <w:rPr>
          <w:rFonts w:ascii="Times New Roman" w:hAnsi="Times New Roman" w:cs="Times New Roman"/>
          <w:sz w:val="28"/>
          <w:szCs w:val="28"/>
        </w:rPr>
        <w:t>.</w:t>
      </w:r>
    </w:p>
    <w:p w:rsidR="0061054B" w:rsidRP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b/>
          <w:bCs/>
          <w:sz w:val="28"/>
          <w:szCs w:val="28"/>
        </w:rPr>
        <w:t>Работа в парах – создание ДУЭТов</w:t>
      </w:r>
      <w:r w:rsidR="008032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10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4B" w:rsidRP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1054B">
        <w:rPr>
          <w:rFonts w:ascii="Times New Roman" w:hAnsi="Times New Roman" w:cs="Times New Roman"/>
          <w:b/>
          <w:bCs/>
          <w:sz w:val="28"/>
          <w:szCs w:val="28"/>
        </w:rPr>
        <w:t xml:space="preserve"> этап - Закон Звезды – гореть, зажигая других, </w:t>
      </w:r>
      <w:r w:rsidRPr="0061054B">
        <w:rPr>
          <w:rFonts w:ascii="Times New Roman" w:hAnsi="Times New Roman" w:cs="Times New Roman"/>
          <w:sz w:val="28"/>
          <w:szCs w:val="28"/>
        </w:rPr>
        <w:t xml:space="preserve">согласование ответов в парах на поставленные вопросы. </w:t>
      </w:r>
    </w:p>
    <w:p w:rsidR="0061054B" w:rsidRP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sz w:val="28"/>
          <w:szCs w:val="28"/>
        </w:rPr>
        <w:t xml:space="preserve">Из двух продуктов составляется один. Здесь вы согласуете свое мнение о понятии, при этом </w:t>
      </w:r>
      <w:r w:rsidRPr="0061054B">
        <w:rPr>
          <w:rFonts w:ascii="Times New Roman" w:hAnsi="Times New Roman" w:cs="Times New Roman"/>
          <w:b/>
          <w:bCs/>
          <w:sz w:val="28"/>
          <w:szCs w:val="28"/>
        </w:rPr>
        <w:t xml:space="preserve">разрешается </w:t>
      </w:r>
      <w:r w:rsidRPr="0061054B">
        <w:rPr>
          <w:rFonts w:ascii="Times New Roman" w:hAnsi="Times New Roman" w:cs="Times New Roman"/>
          <w:sz w:val="28"/>
          <w:szCs w:val="28"/>
        </w:rPr>
        <w:t>дополнять чужие мысли или уточнять их и запрещается выбрасывать мнение партнера и говорить «Нет». Результаты фиксируются на листе №2 (2-5 минут).</w:t>
      </w:r>
    </w:p>
    <w:p w:rsidR="0061054B" w:rsidRP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b/>
          <w:bCs/>
          <w:sz w:val="28"/>
          <w:szCs w:val="28"/>
        </w:rPr>
        <w:t>Работа пар в четверках –создание КВАРТЕТов</w:t>
      </w:r>
      <w:r w:rsidR="008032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1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54B" w:rsidRP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1054B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04572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61054B">
        <w:rPr>
          <w:rFonts w:ascii="Times New Roman" w:hAnsi="Times New Roman" w:cs="Times New Roman"/>
          <w:b/>
          <w:bCs/>
          <w:sz w:val="28"/>
          <w:szCs w:val="28"/>
        </w:rPr>
        <w:t xml:space="preserve"> здесь работает Закон Адвоката – найти лучшее во всем и всяком. </w:t>
      </w:r>
    </w:p>
    <w:p w:rsidR="0061054B" w:rsidRP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sz w:val="28"/>
          <w:szCs w:val="28"/>
        </w:rPr>
        <w:t>Из двух продуктов дуэтов составляется один. Здесь вы согласуете свое мнение о понятии.</w:t>
      </w:r>
    </w:p>
    <w:p w:rsid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4B">
        <w:rPr>
          <w:rFonts w:ascii="Times New Roman" w:hAnsi="Times New Roman" w:cs="Times New Roman"/>
          <w:b/>
          <w:bCs/>
          <w:sz w:val="28"/>
          <w:szCs w:val="28"/>
        </w:rPr>
        <w:t xml:space="preserve">Работа четверток в </w:t>
      </w:r>
      <w:r w:rsidR="00B751AA">
        <w:rPr>
          <w:rFonts w:ascii="Times New Roman" w:hAnsi="Times New Roman" w:cs="Times New Roman"/>
          <w:b/>
          <w:bCs/>
          <w:sz w:val="28"/>
          <w:szCs w:val="28"/>
        </w:rPr>
        <w:t>шестерках.</w:t>
      </w:r>
    </w:p>
    <w:p w:rsidR="00954E6D" w:rsidRDefault="00954E6D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1AA" w:rsidRPr="00B751AA" w:rsidRDefault="00B751AA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A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1AA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04572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751AA">
        <w:rPr>
          <w:rFonts w:ascii="Times New Roman" w:hAnsi="Times New Roman" w:cs="Times New Roman"/>
          <w:b/>
          <w:bCs/>
          <w:sz w:val="28"/>
          <w:szCs w:val="28"/>
        </w:rPr>
        <w:t>здесь работает закон «ТРЕХ П»: принять, поддержать, понять.</w:t>
      </w:r>
      <w:r w:rsidRPr="00B7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AA" w:rsidRPr="00B751AA" w:rsidRDefault="00B751AA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AA">
        <w:rPr>
          <w:rFonts w:ascii="Times New Roman" w:hAnsi="Times New Roman" w:cs="Times New Roman"/>
          <w:sz w:val="28"/>
          <w:szCs w:val="28"/>
        </w:rPr>
        <w:t>Из двух продуктов составляется один.</w:t>
      </w:r>
    </w:p>
    <w:p w:rsidR="00B751AA" w:rsidRPr="00B751AA" w:rsidRDefault="00B751AA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AA">
        <w:rPr>
          <w:rFonts w:ascii="Times New Roman" w:hAnsi="Times New Roman" w:cs="Times New Roman"/>
          <w:sz w:val="28"/>
          <w:szCs w:val="28"/>
        </w:rPr>
        <w:t>Результаты фиксируются на листе №3(2-5 минут)</w:t>
      </w:r>
      <w:r w:rsidR="00803287">
        <w:rPr>
          <w:rFonts w:ascii="Times New Roman" w:hAnsi="Times New Roman" w:cs="Times New Roman"/>
          <w:sz w:val="28"/>
          <w:szCs w:val="28"/>
        </w:rPr>
        <w:t>.</w:t>
      </w:r>
    </w:p>
    <w:p w:rsidR="00B751AA" w:rsidRPr="00B751AA" w:rsidRDefault="00B751AA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AA">
        <w:rPr>
          <w:rFonts w:ascii="Times New Roman" w:hAnsi="Times New Roman" w:cs="Times New Roman"/>
          <w:b/>
          <w:bCs/>
          <w:sz w:val="28"/>
          <w:szCs w:val="28"/>
        </w:rPr>
        <w:t>Переход к репетиционному этапу.</w:t>
      </w:r>
      <w:r w:rsidRPr="00B7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54B" w:rsidRDefault="0061054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1AA" w:rsidRPr="00B751AA" w:rsidRDefault="00B751AA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A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751AA">
        <w:rPr>
          <w:rFonts w:ascii="Times New Roman" w:hAnsi="Times New Roman" w:cs="Times New Roman"/>
          <w:b/>
          <w:bCs/>
          <w:sz w:val="28"/>
          <w:szCs w:val="28"/>
        </w:rPr>
        <w:t xml:space="preserve"> этап - Закон Успеха – найти, за что себя похвалить выступление команд</w:t>
      </w:r>
      <w:r w:rsidR="008032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7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AA" w:rsidRPr="00B751AA" w:rsidRDefault="00B751AA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AA">
        <w:rPr>
          <w:rFonts w:ascii="Times New Roman" w:hAnsi="Times New Roman" w:cs="Times New Roman"/>
          <w:sz w:val="28"/>
          <w:szCs w:val="28"/>
        </w:rPr>
        <w:t>- название команды</w:t>
      </w:r>
    </w:p>
    <w:p w:rsidR="00B751AA" w:rsidRPr="00B751AA" w:rsidRDefault="00B751AA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AA">
        <w:rPr>
          <w:rFonts w:ascii="Times New Roman" w:hAnsi="Times New Roman" w:cs="Times New Roman"/>
          <w:sz w:val="28"/>
          <w:szCs w:val="28"/>
        </w:rPr>
        <w:t xml:space="preserve">- результаты согласования представляются командами в виде небольших выступлений в любой сценической форме. </w:t>
      </w:r>
    </w:p>
    <w:p w:rsidR="00B751AA" w:rsidRDefault="00B751AA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1AA" w:rsidRPr="00B751AA" w:rsidRDefault="00B751AA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B751AA">
        <w:rPr>
          <w:rFonts w:ascii="Times New Roman" w:hAnsi="Times New Roman" w:cs="Times New Roman"/>
          <w:b/>
          <w:bCs/>
          <w:sz w:val="28"/>
          <w:szCs w:val="28"/>
        </w:rPr>
        <w:t>Тема «Наставник. Кто это?!»</w:t>
      </w:r>
      <w:r w:rsidRPr="00B751AA">
        <w:rPr>
          <w:rFonts w:ascii="Segoe Print" w:eastAsia="+mn-ea" w:hAnsi="Segoe Print" w:cs="+mn-cs"/>
          <w:b/>
          <w:bCs/>
          <w:color w:val="002060"/>
          <w:kern w:val="24"/>
          <w:sz w:val="96"/>
          <w:szCs w:val="96"/>
          <w:lang w:eastAsia="ru-RU"/>
        </w:rPr>
        <w:t xml:space="preserve"> </w:t>
      </w:r>
    </w:p>
    <w:p w:rsidR="00B751AA" w:rsidRPr="00B751AA" w:rsidRDefault="00B751AA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1AA">
        <w:rPr>
          <w:rFonts w:ascii="Times New Roman" w:hAnsi="Times New Roman" w:cs="Times New Roman"/>
          <w:b/>
          <w:bCs/>
          <w:sz w:val="28"/>
          <w:szCs w:val="28"/>
        </w:rPr>
        <w:t>Вопросы.</w:t>
      </w:r>
    </w:p>
    <w:p w:rsidR="00B751AA" w:rsidRPr="00B751AA" w:rsidRDefault="008710F6" w:rsidP="008616B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B751AA">
        <w:rPr>
          <w:rFonts w:eastAsiaTheme="minorHAnsi"/>
          <w:b/>
          <w:bCs/>
          <w:sz w:val="28"/>
          <w:szCs w:val="28"/>
        </w:rPr>
        <w:t xml:space="preserve">«Наставник» – </w:t>
      </w:r>
      <w:r w:rsidR="00B751AA" w:rsidRPr="00B751AA">
        <w:rPr>
          <w:rFonts w:eastAsia="+mn-ea"/>
          <w:b/>
          <w:bCs/>
          <w:sz w:val="28"/>
          <w:szCs w:val="28"/>
        </w:rPr>
        <w:t>кто это?</w:t>
      </w:r>
    </w:p>
    <w:p w:rsidR="00B751AA" w:rsidRDefault="00B751AA" w:rsidP="008616B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«Наставник» -</w:t>
      </w:r>
      <w:r>
        <w:rPr>
          <w:b/>
          <w:bCs/>
          <w:sz w:val="28"/>
          <w:szCs w:val="28"/>
        </w:rPr>
        <w:t xml:space="preserve"> откуда он?</w:t>
      </w:r>
    </w:p>
    <w:p w:rsidR="00B751AA" w:rsidRDefault="00B751AA" w:rsidP="008616B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«Наставник» -</w:t>
      </w:r>
      <w:r w:rsidR="005918BB">
        <w:rPr>
          <w:rFonts w:eastAsiaTheme="minorHAns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 чего он?</w:t>
      </w:r>
    </w:p>
    <w:p w:rsidR="00B751AA" w:rsidRDefault="00B751AA" w:rsidP="008616B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«Наставник»</w:t>
      </w:r>
      <w:r w:rsidR="005918BB">
        <w:rPr>
          <w:rFonts w:eastAsiaTheme="minorHAnsi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что он делает?</w:t>
      </w:r>
    </w:p>
    <w:p w:rsidR="00F0505E" w:rsidRDefault="00B509A0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Что делали? Как, в какой последовательности делали? Какие</w:t>
      </w:r>
      <w:r w:rsidR="0061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ощутили или увидели? Чему научились? Где это пригодится в</w:t>
      </w:r>
      <w:r w:rsidR="0061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жизни?</w:t>
      </w:r>
    </w:p>
    <w:p w:rsidR="00D408EC" w:rsidRDefault="00D408EC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60B" w:rsidRDefault="00E6560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60B" w:rsidRDefault="00E6560B" w:rsidP="008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B7" w:rsidRPr="005918BB" w:rsidRDefault="00D408EC" w:rsidP="008616B7">
      <w:pPr>
        <w:spacing w:after="160" w:line="259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918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этап. </w:t>
      </w:r>
    </w:p>
    <w:p w:rsidR="008616B7" w:rsidRPr="00437FA2" w:rsidRDefault="008616B7" w:rsidP="008616B7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18BB">
        <w:rPr>
          <w:rFonts w:ascii="Times New Roman" w:hAnsi="Times New Roman" w:cs="Times New Roman"/>
          <w:b/>
          <w:bCs/>
          <w:sz w:val="28"/>
          <w:szCs w:val="28"/>
        </w:rPr>
        <w:t>Конкретный опыт (Лепесток 1–2: Рассказ + Показ)</w:t>
      </w:r>
    </w:p>
    <w:p w:rsidR="00437FA2" w:rsidRPr="00437FA2" w:rsidRDefault="00437FA2" w:rsidP="00437FA2">
      <w:pPr>
        <w:pStyle w:val="a3"/>
        <w:spacing w:after="160" w:line="259" w:lineRule="auto"/>
        <w:ind w:left="0" w:firstLine="709"/>
        <w:rPr>
          <w:sz w:val="28"/>
          <w:szCs w:val="28"/>
        </w:rPr>
      </w:pPr>
      <w:r w:rsidRPr="00437FA2">
        <w:rPr>
          <w:i/>
          <w:iCs/>
          <w:sz w:val="28"/>
          <w:szCs w:val="28"/>
        </w:rPr>
        <w:t>Материалы</w:t>
      </w:r>
      <w:r>
        <w:rPr>
          <w:sz w:val="28"/>
          <w:szCs w:val="28"/>
        </w:rPr>
        <w:t>: карточки с кейсами, таймер, лист для фиксации методов</w:t>
      </w:r>
      <w:r w:rsidR="00CF0BE6">
        <w:rPr>
          <w:sz w:val="28"/>
          <w:szCs w:val="28"/>
        </w:rPr>
        <w:t xml:space="preserve">/инструментов </w:t>
      </w:r>
      <w:r>
        <w:rPr>
          <w:sz w:val="28"/>
          <w:szCs w:val="28"/>
        </w:rPr>
        <w:t>наставника.</w:t>
      </w:r>
    </w:p>
    <w:p w:rsidR="008616B7" w:rsidRPr="008710F6" w:rsidRDefault="008616B7" w:rsidP="008710F6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710F6">
        <w:rPr>
          <w:sz w:val="28"/>
          <w:szCs w:val="28"/>
        </w:rPr>
        <w:t>Участники разбирают кейс (например: «Ученик систематически не выполняет домашние задания»).</w:t>
      </w:r>
    </w:p>
    <w:p w:rsidR="008616B7" w:rsidRPr="008710F6" w:rsidRDefault="008616B7" w:rsidP="008710F6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710F6">
        <w:rPr>
          <w:sz w:val="28"/>
          <w:szCs w:val="28"/>
        </w:rPr>
        <w:t>«Наставник» сначала объясняет решение (рассказ), затем демонстрирует его в ролевой игре (показ).</w:t>
      </w:r>
    </w:p>
    <w:p w:rsidR="008616B7" w:rsidRPr="008710F6" w:rsidRDefault="008616B7" w:rsidP="008710F6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710F6">
        <w:rPr>
          <w:i/>
          <w:iCs/>
          <w:sz w:val="28"/>
          <w:szCs w:val="28"/>
        </w:rPr>
        <w:t>Цикл Колба</w:t>
      </w:r>
      <w:r w:rsidRPr="008710F6">
        <w:rPr>
          <w:sz w:val="28"/>
          <w:szCs w:val="28"/>
        </w:rPr>
        <w:t>: Создание «конкретного опыта» через наблюдение за действиями наставника.</w:t>
      </w:r>
    </w:p>
    <w:p w:rsidR="00A473AE" w:rsidRDefault="00A473AE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i/>
          <w:iCs/>
          <w:sz w:val="28"/>
          <w:szCs w:val="28"/>
        </w:rPr>
        <w:t>Инструкция для команд</w:t>
      </w:r>
      <w:r w:rsidRPr="00437FA2">
        <w:rPr>
          <w:rFonts w:ascii="Times New Roman" w:hAnsi="Times New Roman" w:cs="Times New Roman"/>
          <w:sz w:val="28"/>
          <w:szCs w:val="28"/>
        </w:rPr>
        <w:t>.</w:t>
      </w:r>
    </w:p>
    <w:p w:rsidR="00437FA2" w:rsidRPr="00375D56" w:rsidRDefault="00437FA2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5D56">
        <w:rPr>
          <w:rFonts w:ascii="Times New Roman" w:hAnsi="Times New Roman" w:cs="Times New Roman"/>
          <w:b/>
          <w:i/>
          <w:iCs/>
          <w:sz w:val="28"/>
          <w:szCs w:val="28"/>
        </w:rPr>
        <w:t>Лепесток 1</w:t>
      </w:r>
      <w:r w:rsidRPr="00375D56">
        <w:rPr>
          <w:rFonts w:ascii="Times New Roman" w:hAnsi="Times New Roman" w:cs="Times New Roman"/>
          <w:b/>
          <w:i/>
          <w:sz w:val="28"/>
          <w:szCs w:val="28"/>
        </w:rPr>
        <w:t>. «Расскажи»</w:t>
      </w:r>
    </w:p>
    <w:p w:rsidR="00A473AE" w:rsidRPr="00437FA2" w:rsidRDefault="00A473AE" w:rsidP="008710F6">
      <w:pPr>
        <w:pStyle w:val="a3"/>
        <w:numPr>
          <w:ilvl w:val="1"/>
          <w:numId w:val="5"/>
        </w:numPr>
        <w:tabs>
          <w:tab w:val="clear" w:pos="1440"/>
          <w:tab w:val="left" w:pos="993"/>
        </w:tabs>
        <w:ind w:left="0" w:firstLine="709"/>
        <w:jc w:val="both"/>
        <w:rPr>
          <w:sz w:val="28"/>
          <w:szCs w:val="28"/>
        </w:rPr>
      </w:pPr>
      <w:r w:rsidRPr="00437FA2">
        <w:rPr>
          <w:sz w:val="28"/>
          <w:szCs w:val="28"/>
        </w:rPr>
        <w:t>Участники делятся на пары: «наставник» и «наставляе</w:t>
      </w:r>
      <w:r w:rsidR="00437FA2" w:rsidRPr="00437FA2">
        <w:rPr>
          <w:sz w:val="28"/>
          <w:szCs w:val="28"/>
        </w:rPr>
        <w:t>мый» путем выбора карточек.</w:t>
      </w:r>
    </w:p>
    <w:p w:rsidR="00A473AE" w:rsidRPr="00437FA2" w:rsidRDefault="00A473AE" w:rsidP="008710F6">
      <w:pPr>
        <w:numPr>
          <w:ilvl w:val="1"/>
          <w:numId w:val="5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«Наставник» получает карточку с педагогической проблемой (например: «Ребенок отказывается участвовать в групповой деятельности»).</w:t>
      </w:r>
    </w:p>
    <w:p w:rsidR="00A473AE" w:rsidRPr="00437FA2" w:rsidRDefault="00A473AE" w:rsidP="008710F6">
      <w:pPr>
        <w:numPr>
          <w:ilvl w:val="1"/>
          <w:numId w:val="5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Задача: за 3 минуты устно объяснить «наставляемому» алгоритм решения проблемы</w:t>
      </w:r>
      <w:r w:rsidR="00CF0BE6">
        <w:rPr>
          <w:rFonts w:ascii="Times New Roman" w:hAnsi="Times New Roman" w:cs="Times New Roman"/>
          <w:sz w:val="28"/>
          <w:szCs w:val="28"/>
        </w:rPr>
        <w:t xml:space="preserve"> с анализом используемых инструментов</w:t>
      </w:r>
      <w:r w:rsidRPr="00437FA2">
        <w:rPr>
          <w:rFonts w:ascii="Times New Roman" w:hAnsi="Times New Roman" w:cs="Times New Roman"/>
          <w:sz w:val="28"/>
          <w:szCs w:val="28"/>
        </w:rPr>
        <w:t>.</w:t>
      </w:r>
    </w:p>
    <w:p w:rsidR="00437FA2" w:rsidRPr="00375D56" w:rsidRDefault="00437FA2" w:rsidP="008710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75D56">
        <w:rPr>
          <w:rFonts w:ascii="Times New Roman" w:hAnsi="Times New Roman" w:cs="Times New Roman"/>
          <w:b/>
          <w:i/>
          <w:iCs/>
          <w:sz w:val="28"/>
          <w:szCs w:val="28"/>
        </w:rPr>
        <w:t>Лепесток 2.«Покажи»</w:t>
      </w:r>
    </w:p>
    <w:p w:rsidR="00437FA2" w:rsidRPr="00437FA2" w:rsidRDefault="00437FA2" w:rsidP="008710F6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«Наставник» демонстрирует решение проблемы через мини-сценку (например, показывает, как вовлечь ребенка в игру).</w:t>
      </w:r>
    </w:p>
    <w:p w:rsidR="00437FA2" w:rsidRPr="00437FA2" w:rsidRDefault="00437FA2" w:rsidP="008710F6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«Наставляемый» наблюдает и фиксирует ключевые методы</w:t>
      </w:r>
      <w:r w:rsidR="001524F5">
        <w:rPr>
          <w:rFonts w:ascii="Times New Roman" w:hAnsi="Times New Roman" w:cs="Times New Roman"/>
          <w:sz w:val="28"/>
          <w:szCs w:val="28"/>
        </w:rPr>
        <w:t>/инструменты</w:t>
      </w:r>
      <w:r w:rsidRPr="00437FA2">
        <w:rPr>
          <w:rFonts w:ascii="Times New Roman" w:hAnsi="Times New Roman" w:cs="Times New Roman"/>
          <w:sz w:val="28"/>
          <w:szCs w:val="28"/>
        </w:rPr>
        <w:t>.</w:t>
      </w:r>
    </w:p>
    <w:p w:rsidR="00437FA2" w:rsidRPr="005918BB" w:rsidRDefault="00437FA2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B7" w:rsidRPr="00437FA2" w:rsidRDefault="008616B7" w:rsidP="008710F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8BB">
        <w:rPr>
          <w:rFonts w:ascii="Times New Roman" w:hAnsi="Times New Roman" w:cs="Times New Roman"/>
          <w:b/>
          <w:bCs/>
          <w:sz w:val="28"/>
          <w:szCs w:val="28"/>
        </w:rPr>
        <w:t>Рефлексивное наблюдение (Лепесток 3: Совместная работа)</w:t>
      </w:r>
    </w:p>
    <w:p w:rsidR="00437FA2" w:rsidRPr="00DE5BCC" w:rsidRDefault="00437FA2" w:rsidP="008710F6">
      <w:pPr>
        <w:pStyle w:val="a3"/>
        <w:ind w:left="0" w:firstLine="709"/>
        <w:jc w:val="both"/>
        <w:rPr>
          <w:sz w:val="28"/>
          <w:szCs w:val="28"/>
        </w:rPr>
      </w:pPr>
      <w:r w:rsidRPr="00DE5BCC">
        <w:rPr>
          <w:i/>
          <w:iCs/>
          <w:sz w:val="28"/>
          <w:szCs w:val="28"/>
        </w:rPr>
        <w:t>Материалы</w:t>
      </w:r>
      <w:r w:rsidRPr="00DE5BCC">
        <w:rPr>
          <w:i/>
          <w:sz w:val="28"/>
          <w:szCs w:val="28"/>
        </w:rPr>
        <w:t>:</w:t>
      </w:r>
      <w:r w:rsidRPr="00DE5BCC">
        <w:rPr>
          <w:sz w:val="28"/>
          <w:szCs w:val="28"/>
        </w:rPr>
        <w:t xml:space="preserve"> </w:t>
      </w:r>
      <w:r w:rsidR="00DE5BCC" w:rsidRPr="00DE5BCC">
        <w:rPr>
          <w:sz w:val="28"/>
          <w:szCs w:val="28"/>
        </w:rPr>
        <w:t>шаблон чек -лист для решения кейса</w:t>
      </w:r>
      <w:r w:rsidRPr="00DE5BCC">
        <w:rPr>
          <w:sz w:val="28"/>
          <w:szCs w:val="28"/>
        </w:rPr>
        <w:t>.</w:t>
      </w:r>
    </w:p>
    <w:p w:rsidR="00437FA2" w:rsidRPr="00375D56" w:rsidRDefault="00437FA2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5D56">
        <w:rPr>
          <w:rFonts w:ascii="Times New Roman" w:hAnsi="Times New Roman" w:cs="Times New Roman"/>
          <w:b/>
          <w:bCs/>
          <w:i/>
          <w:sz w:val="28"/>
          <w:szCs w:val="28"/>
        </w:rPr>
        <w:t>Лепесток 3: Совместная работа</w:t>
      </w:r>
    </w:p>
    <w:p w:rsidR="008616B7" w:rsidRPr="00437FA2" w:rsidRDefault="008616B7" w:rsidP="00954E6D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7FA2">
        <w:rPr>
          <w:sz w:val="28"/>
          <w:szCs w:val="28"/>
        </w:rPr>
        <w:t>Пара анализирует показанный пример:</w:t>
      </w:r>
    </w:p>
    <w:p w:rsidR="008616B7" w:rsidRPr="005918BB" w:rsidRDefault="008616B7" w:rsidP="00954E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8BB">
        <w:rPr>
          <w:rFonts w:ascii="Times New Roman" w:hAnsi="Times New Roman" w:cs="Times New Roman"/>
          <w:sz w:val="28"/>
          <w:szCs w:val="28"/>
        </w:rPr>
        <w:t>Какие методы использовал наставник?</w:t>
      </w:r>
    </w:p>
    <w:p w:rsidR="008616B7" w:rsidRPr="005918BB" w:rsidRDefault="008616B7" w:rsidP="00954E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8BB">
        <w:rPr>
          <w:rFonts w:ascii="Times New Roman" w:hAnsi="Times New Roman" w:cs="Times New Roman"/>
          <w:sz w:val="28"/>
          <w:szCs w:val="28"/>
        </w:rPr>
        <w:t>Что вызвало вопросы?</w:t>
      </w:r>
    </w:p>
    <w:p w:rsidR="008616B7" w:rsidRPr="00437FA2" w:rsidRDefault="008616B7" w:rsidP="00954E6D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7FA2">
        <w:rPr>
          <w:sz w:val="28"/>
          <w:szCs w:val="28"/>
        </w:rPr>
        <w:t>Совместно составляют чек-лист эффективных действий.</w:t>
      </w:r>
    </w:p>
    <w:p w:rsidR="008616B7" w:rsidRDefault="008616B7" w:rsidP="00954E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8BB">
        <w:rPr>
          <w:rFonts w:ascii="Times New Roman" w:hAnsi="Times New Roman" w:cs="Times New Roman"/>
          <w:i/>
          <w:iCs/>
          <w:sz w:val="28"/>
          <w:szCs w:val="28"/>
        </w:rPr>
        <w:t>Цикл Колба</w:t>
      </w:r>
      <w:r w:rsidRPr="005918BB">
        <w:rPr>
          <w:rFonts w:ascii="Times New Roman" w:hAnsi="Times New Roman" w:cs="Times New Roman"/>
          <w:sz w:val="28"/>
          <w:szCs w:val="28"/>
        </w:rPr>
        <w:t>: Участники фиксируют выводы, связывая опыт с теорией.</w:t>
      </w:r>
    </w:p>
    <w:p w:rsidR="00437FA2" w:rsidRPr="005918BB" w:rsidRDefault="00437FA2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B7" w:rsidRPr="005918BB" w:rsidRDefault="008616B7" w:rsidP="008710F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8BB">
        <w:rPr>
          <w:rFonts w:ascii="Times New Roman" w:hAnsi="Times New Roman" w:cs="Times New Roman"/>
          <w:b/>
          <w:bCs/>
          <w:sz w:val="28"/>
          <w:szCs w:val="28"/>
        </w:rPr>
        <w:t>Абстрактная концептуализация (Дополнение к Лепестку 4)</w:t>
      </w:r>
    </w:p>
    <w:p w:rsidR="008616B7" w:rsidRPr="008710F6" w:rsidRDefault="008616B7" w:rsidP="008710F6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710F6">
        <w:rPr>
          <w:sz w:val="28"/>
          <w:szCs w:val="28"/>
        </w:rPr>
        <w:t>Перед самостоятельной работой «наставляемый» формулирует общий принцип решения проблемы (например: «Важно установить доверительный контакт перед требованием дисциплины»).</w:t>
      </w:r>
      <w:r w:rsidR="001524F5">
        <w:rPr>
          <w:sz w:val="28"/>
          <w:szCs w:val="28"/>
        </w:rPr>
        <w:t xml:space="preserve"> Мышление наставника, принципы работы наставника.</w:t>
      </w:r>
    </w:p>
    <w:p w:rsidR="008616B7" w:rsidRPr="008710F6" w:rsidRDefault="008616B7" w:rsidP="008710F6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710F6">
        <w:rPr>
          <w:i/>
          <w:iCs/>
          <w:sz w:val="28"/>
          <w:szCs w:val="28"/>
        </w:rPr>
        <w:t>Цикл Колба</w:t>
      </w:r>
      <w:r w:rsidRPr="008710F6">
        <w:rPr>
          <w:sz w:val="28"/>
          <w:szCs w:val="28"/>
        </w:rPr>
        <w:t>: Переход от практики к теории — создание «универсального правила».</w:t>
      </w:r>
    </w:p>
    <w:p w:rsidR="008616B7" w:rsidRPr="00DE5BCC" w:rsidRDefault="008616B7" w:rsidP="008710F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8BB">
        <w:rPr>
          <w:rFonts w:ascii="Times New Roman" w:hAnsi="Times New Roman" w:cs="Times New Roman"/>
          <w:b/>
          <w:bCs/>
          <w:sz w:val="28"/>
          <w:szCs w:val="28"/>
        </w:rPr>
        <w:t>Активное экспериментирование (Лепесток 4–5: Самостоятельная работа + Анализ)</w:t>
      </w:r>
    </w:p>
    <w:p w:rsidR="00DE5BCC" w:rsidRPr="00DE5BCC" w:rsidRDefault="00DE5BCC" w:rsidP="008710F6">
      <w:pPr>
        <w:pStyle w:val="a3"/>
        <w:ind w:left="0" w:firstLine="709"/>
        <w:jc w:val="both"/>
        <w:rPr>
          <w:sz w:val="28"/>
          <w:szCs w:val="28"/>
        </w:rPr>
      </w:pPr>
      <w:r w:rsidRPr="00DE5BCC">
        <w:rPr>
          <w:i/>
          <w:iCs/>
          <w:sz w:val="28"/>
          <w:szCs w:val="28"/>
        </w:rPr>
        <w:t>Материалы</w:t>
      </w:r>
      <w:r w:rsidRPr="00DE5BCC">
        <w:rPr>
          <w:i/>
          <w:sz w:val="28"/>
          <w:szCs w:val="28"/>
        </w:rPr>
        <w:t>:</w:t>
      </w:r>
      <w:r w:rsidRPr="00DE5BCC">
        <w:rPr>
          <w:sz w:val="28"/>
          <w:szCs w:val="28"/>
        </w:rPr>
        <w:t xml:space="preserve"> </w:t>
      </w:r>
      <w:r w:rsidR="008710F6">
        <w:rPr>
          <w:sz w:val="28"/>
          <w:szCs w:val="28"/>
        </w:rPr>
        <w:t>кейс новый, лист для оценки наставника</w:t>
      </w:r>
    </w:p>
    <w:p w:rsidR="00DE5BCC" w:rsidRPr="00375D56" w:rsidRDefault="008710F6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5D5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Лепесток 4–5: Самостоятельная работа + Анализ</w:t>
      </w:r>
    </w:p>
    <w:p w:rsidR="008616B7" w:rsidRPr="008710F6" w:rsidRDefault="008616B7" w:rsidP="008710F6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710F6">
        <w:rPr>
          <w:sz w:val="28"/>
          <w:szCs w:val="28"/>
        </w:rPr>
        <w:t>«Наставляемый» применяет сформулированный принцип в новой ролевой игре (например, пробует вовлечь «ученика» через личную беседу).</w:t>
      </w:r>
    </w:p>
    <w:p w:rsidR="008616B7" w:rsidRPr="008710F6" w:rsidRDefault="008616B7" w:rsidP="008710F6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710F6">
        <w:rPr>
          <w:sz w:val="28"/>
          <w:szCs w:val="28"/>
        </w:rPr>
        <w:t>После выполнения этапа пара обсуждает:</w:t>
      </w:r>
    </w:p>
    <w:p w:rsidR="008616B7" w:rsidRPr="008710F6" w:rsidRDefault="008616B7" w:rsidP="008710F6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710F6">
        <w:rPr>
          <w:sz w:val="28"/>
          <w:szCs w:val="28"/>
        </w:rPr>
        <w:t>Соответствовал ли эксперимент теории?</w:t>
      </w:r>
    </w:p>
    <w:p w:rsidR="008616B7" w:rsidRPr="008710F6" w:rsidRDefault="008616B7" w:rsidP="008710F6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710F6">
        <w:rPr>
          <w:sz w:val="28"/>
          <w:szCs w:val="28"/>
        </w:rPr>
        <w:t>Что можно улучшить?</w:t>
      </w:r>
    </w:p>
    <w:p w:rsidR="008616B7" w:rsidRPr="005918BB" w:rsidRDefault="008616B7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8BB">
        <w:rPr>
          <w:rFonts w:ascii="Times New Roman" w:hAnsi="Times New Roman" w:cs="Times New Roman"/>
          <w:i/>
          <w:iCs/>
          <w:sz w:val="28"/>
          <w:szCs w:val="28"/>
        </w:rPr>
        <w:t>Цикл Колба</w:t>
      </w:r>
      <w:r w:rsidRPr="005918BB">
        <w:rPr>
          <w:rFonts w:ascii="Times New Roman" w:hAnsi="Times New Roman" w:cs="Times New Roman"/>
          <w:sz w:val="28"/>
          <w:szCs w:val="28"/>
        </w:rPr>
        <w:t>: Тестирование гипотезы и коррекция подхода.</w:t>
      </w:r>
    </w:p>
    <w:p w:rsidR="008710F6" w:rsidRPr="008710F6" w:rsidRDefault="008710F6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F6">
        <w:rPr>
          <w:rFonts w:ascii="Times New Roman" w:hAnsi="Times New Roman" w:cs="Times New Roman"/>
          <w:b/>
          <w:bCs/>
          <w:sz w:val="28"/>
          <w:szCs w:val="28"/>
        </w:rPr>
        <w:t>Лепесток 4 «Сделай сам»</w:t>
      </w:r>
    </w:p>
    <w:p w:rsidR="008710F6" w:rsidRPr="008710F6" w:rsidRDefault="008710F6" w:rsidP="008710F6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710F6">
        <w:rPr>
          <w:sz w:val="28"/>
          <w:szCs w:val="28"/>
        </w:rPr>
        <w:t>«Наставляемый» самостоятельно применяет разработанный план в ролевой игре (например, разыгрывает ситуацию с «трудным» ребенком).</w:t>
      </w:r>
    </w:p>
    <w:p w:rsidR="008710F6" w:rsidRPr="008710F6" w:rsidRDefault="008710F6" w:rsidP="008710F6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710F6">
        <w:rPr>
          <w:sz w:val="28"/>
          <w:szCs w:val="28"/>
        </w:rPr>
        <w:t>«Наставник» наблюдает и делает пометки, но не вмешивается.</w:t>
      </w:r>
    </w:p>
    <w:p w:rsidR="008710F6" w:rsidRPr="008710F6" w:rsidRDefault="008710F6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F6">
        <w:rPr>
          <w:rFonts w:ascii="Times New Roman" w:hAnsi="Times New Roman" w:cs="Times New Roman"/>
          <w:b/>
          <w:bCs/>
          <w:sz w:val="28"/>
          <w:szCs w:val="28"/>
        </w:rPr>
        <w:t xml:space="preserve">Лепесток 5 «Проанализируй» </w:t>
      </w:r>
    </w:p>
    <w:p w:rsidR="008710F6" w:rsidRPr="008710F6" w:rsidRDefault="008710F6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F6">
        <w:rPr>
          <w:rFonts w:ascii="Times New Roman" w:hAnsi="Times New Roman" w:cs="Times New Roman"/>
          <w:sz w:val="28"/>
          <w:szCs w:val="28"/>
        </w:rPr>
        <w:t>Участники обсуждают результат:</w:t>
      </w:r>
    </w:p>
    <w:p w:rsidR="008710F6" w:rsidRPr="008710F6" w:rsidRDefault="008710F6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F6">
        <w:rPr>
          <w:rFonts w:ascii="Times New Roman" w:hAnsi="Times New Roman" w:cs="Times New Roman"/>
          <w:sz w:val="28"/>
          <w:szCs w:val="28"/>
        </w:rPr>
        <w:t>Что получилось?</w:t>
      </w:r>
    </w:p>
    <w:p w:rsidR="008710F6" w:rsidRPr="008710F6" w:rsidRDefault="008710F6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F6">
        <w:rPr>
          <w:rFonts w:ascii="Times New Roman" w:hAnsi="Times New Roman" w:cs="Times New Roman"/>
          <w:sz w:val="28"/>
          <w:szCs w:val="28"/>
        </w:rPr>
        <w:t>Какие ошибки возникли?</w:t>
      </w:r>
    </w:p>
    <w:p w:rsidR="008710F6" w:rsidRDefault="008710F6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F6">
        <w:rPr>
          <w:rFonts w:ascii="Times New Roman" w:hAnsi="Times New Roman" w:cs="Times New Roman"/>
          <w:sz w:val="28"/>
          <w:szCs w:val="28"/>
        </w:rPr>
        <w:t>Как улучшить подход?</w:t>
      </w:r>
    </w:p>
    <w:p w:rsidR="00375D56" w:rsidRDefault="00375D56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Соответствовал ли эксперимент теории?</w:t>
      </w:r>
    </w:p>
    <w:p w:rsidR="00375D56" w:rsidRPr="008710F6" w:rsidRDefault="00375D56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улучшить?</w:t>
      </w:r>
    </w:p>
    <w:p w:rsidR="008710F6" w:rsidRDefault="008710F6" w:rsidP="0087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F6">
        <w:rPr>
          <w:rFonts w:ascii="Times New Roman" w:hAnsi="Times New Roman" w:cs="Times New Roman"/>
          <w:sz w:val="28"/>
          <w:szCs w:val="28"/>
        </w:rPr>
        <w:t>Рефлексия проводится по методу «Коктейль»: 1 позитивный момент + 1 рекомендация.</w:t>
      </w:r>
    </w:p>
    <w:p w:rsidR="00E6560B" w:rsidRPr="00E6560B" w:rsidRDefault="00E6560B" w:rsidP="00E6560B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E6560B">
        <w:rPr>
          <w:b/>
          <w:sz w:val="28"/>
          <w:szCs w:val="28"/>
        </w:rPr>
        <w:t>Этап.</w:t>
      </w:r>
    </w:p>
    <w:p w:rsidR="00A57B2E" w:rsidRDefault="001524F5" w:rsidP="00375D5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24F5">
        <w:rPr>
          <w:b/>
          <w:sz w:val="28"/>
          <w:szCs w:val="28"/>
        </w:rPr>
        <w:t xml:space="preserve">Стили наставничества. </w:t>
      </w:r>
    </w:p>
    <w:p w:rsidR="00D408EC" w:rsidRPr="001524F5" w:rsidRDefault="00A57B2E" w:rsidP="00A57B2E">
      <w:pPr>
        <w:pStyle w:val="a3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5BCC">
        <w:rPr>
          <w:i/>
          <w:iCs/>
          <w:sz w:val="28"/>
          <w:szCs w:val="28"/>
        </w:rPr>
        <w:t>Материалы</w:t>
      </w:r>
      <w:r w:rsidRPr="00DE5BC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чек-лист стили наставничества, кейсы</w:t>
      </w:r>
    </w:p>
    <w:p w:rsidR="001524F5" w:rsidRDefault="001524F5" w:rsidP="001524F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Наставник и наставляемый изучают стили наставничества.</w:t>
      </w:r>
    </w:p>
    <w:p w:rsidR="001524F5" w:rsidRDefault="001524F5" w:rsidP="00A57B2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Выбирают кейс и анализируют представленный стиль.</w:t>
      </w:r>
    </w:p>
    <w:p w:rsidR="001524F5" w:rsidRPr="001524F5" w:rsidRDefault="001524F5" w:rsidP="00A57B2E">
      <w:pPr>
        <w:pStyle w:val="a3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1524F5">
        <w:rPr>
          <w:b/>
          <w:sz w:val="28"/>
          <w:szCs w:val="28"/>
        </w:rPr>
        <w:t>Практика.</w:t>
      </w:r>
    </w:p>
    <w:p w:rsidR="001524F5" w:rsidRDefault="001524F5" w:rsidP="00A57B2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пара разыгрывает сценку, где наставник применяет разные стили в одной ситуации (например, конфликт в классе).</w:t>
      </w:r>
    </w:p>
    <w:p w:rsidR="001524F5" w:rsidRDefault="001524F5" w:rsidP="00A57B2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оценивает какой стиль эффективнее.</w:t>
      </w:r>
    </w:p>
    <w:p w:rsidR="001524F5" w:rsidRPr="001524F5" w:rsidRDefault="001524F5" w:rsidP="00A57B2E">
      <w:pPr>
        <w:pStyle w:val="a3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1524F5">
        <w:rPr>
          <w:b/>
          <w:sz w:val="28"/>
          <w:szCs w:val="28"/>
        </w:rPr>
        <w:t>Рефлексия:</w:t>
      </w:r>
    </w:p>
    <w:p w:rsidR="001524F5" w:rsidRDefault="001524F5" w:rsidP="00A57B2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уместен инструктирующий стиль?</w:t>
      </w:r>
    </w:p>
    <w:p w:rsidR="001524F5" w:rsidRDefault="001524F5" w:rsidP="00A57B2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избежать гиперопеки в поддерживающем стиле?</w:t>
      </w:r>
    </w:p>
    <w:p w:rsidR="001524F5" w:rsidRPr="001524F5" w:rsidRDefault="001524F5" w:rsidP="00A57B2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1524F5">
        <w:rPr>
          <w:b/>
          <w:sz w:val="28"/>
          <w:szCs w:val="28"/>
        </w:rPr>
        <w:t>Распространенные ошибки в наставничестве.</w:t>
      </w:r>
    </w:p>
    <w:p w:rsidR="00A57B2E" w:rsidRDefault="00A57B2E" w:rsidP="00A57B2E">
      <w:pPr>
        <w:pStyle w:val="a3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E5BCC">
        <w:rPr>
          <w:i/>
          <w:iCs/>
          <w:sz w:val="28"/>
          <w:szCs w:val="28"/>
        </w:rPr>
        <w:t>Материалы</w:t>
      </w:r>
      <w:r w:rsidRPr="00DE5BC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памятка «Ошибки в наставничестве», кейсы. </w:t>
      </w:r>
    </w:p>
    <w:p w:rsidR="00A57B2E" w:rsidRPr="001524F5" w:rsidRDefault="00A57B2E" w:rsidP="00A57B2E">
      <w:pPr>
        <w:pStyle w:val="a3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24F5">
        <w:rPr>
          <w:b/>
          <w:sz w:val="28"/>
          <w:szCs w:val="28"/>
        </w:rPr>
        <w:t>Практика.</w:t>
      </w:r>
    </w:p>
    <w:p w:rsidR="001524F5" w:rsidRDefault="001524F5" w:rsidP="00A57B2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памятки «Ошибки в наставничестве» участники разбирают кейсы.</w:t>
      </w:r>
    </w:p>
    <w:p w:rsidR="001524F5" w:rsidRDefault="001524F5" w:rsidP="00A57B2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разбор урока по схеме </w:t>
      </w:r>
      <w:r w:rsidR="00A57B2E">
        <w:rPr>
          <w:sz w:val="28"/>
          <w:szCs w:val="28"/>
          <w:lang w:val="en-US"/>
        </w:rPr>
        <w:t>SBI</w:t>
      </w:r>
      <w:r w:rsidR="00A57B2E">
        <w:rPr>
          <w:sz w:val="28"/>
          <w:szCs w:val="28"/>
        </w:rPr>
        <w:t>.</w:t>
      </w:r>
    </w:p>
    <w:p w:rsidR="00A57B2E" w:rsidRPr="00A57B2E" w:rsidRDefault="00A57B2E" w:rsidP="00A57B2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A57B2E">
        <w:rPr>
          <w:b/>
          <w:sz w:val="28"/>
          <w:szCs w:val="28"/>
        </w:rPr>
        <w:t>Компетенции наставника.</w:t>
      </w:r>
    </w:p>
    <w:p w:rsidR="00A57B2E" w:rsidRDefault="00A57B2E" w:rsidP="00A57B2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профиль идеального наставника.</w:t>
      </w:r>
    </w:p>
    <w:p w:rsidR="00A57B2E" w:rsidRDefault="00A57B2E" w:rsidP="00A57B2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проводят самооценку по чек-листу</w:t>
      </w:r>
      <w:r w:rsidR="0004572E">
        <w:rPr>
          <w:sz w:val="28"/>
          <w:szCs w:val="28"/>
        </w:rPr>
        <w:t>.</w:t>
      </w:r>
    </w:p>
    <w:p w:rsidR="00A57B2E" w:rsidRDefault="00A57B2E" w:rsidP="00A57B2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разрабатывают план развития одной компетенции.</w:t>
      </w:r>
    </w:p>
    <w:p w:rsidR="0004572E" w:rsidRPr="0004572E" w:rsidRDefault="0004572E" w:rsidP="000457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72E">
        <w:rPr>
          <w:rFonts w:ascii="Times New Roman" w:hAnsi="Times New Roman" w:cs="Times New Roman"/>
          <w:b/>
          <w:bCs/>
          <w:sz w:val="28"/>
          <w:szCs w:val="28"/>
        </w:rPr>
        <w:t>Интеграция с циклом Колба:</w:t>
      </w:r>
    </w:p>
    <w:p w:rsidR="0004572E" w:rsidRPr="0004572E" w:rsidRDefault="0004572E" w:rsidP="0004572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2E">
        <w:rPr>
          <w:rFonts w:ascii="Times New Roman" w:hAnsi="Times New Roman" w:cs="Times New Roman"/>
          <w:b/>
          <w:bCs/>
          <w:sz w:val="28"/>
          <w:szCs w:val="28"/>
        </w:rPr>
        <w:t>Конкретный опыт</w:t>
      </w:r>
      <w:r w:rsidRPr="0004572E">
        <w:rPr>
          <w:rFonts w:ascii="Times New Roman" w:hAnsi="Times New Roman" w:cs="Times New Roman"/>
          <w:sz w:val="28"/>
          <w:szCs w:val="28"/>
        </w:rPr>
        <w:t>: Разыгрывание кейсов с ошибками.</w:t>
      </w:r>
    </w:p>
    <w:p w:rsidR="0004572E" w:rsidRPr="0004572E" w:rsidRDefault="0004572E" w:rsidP="0004572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Рефлексия</w:t>
      </w:r>
      <w:r w:rsidRPr="0004572E">
        <w:rPr>
          <w:rFonts w:ascii="Times New Roman" w:hAnsi="Times New Roman" w:cs="Times New Roman"/>
          <w:sz w:val="28"/>
          <w:szCs w:val="28"/>
        </w:rPr>
        <w:t>: Анализ, почему ошибка возникла.</w:t>
      </w:r>
    </w:p>
    <w:p w:rsidR="0004572E" w:rsidRPr="0004572E" w:rsidRDefault="0004572E" w:rsidP="0004572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2E">
        <w:rPr>
          <w:rFonts w:ascii="Times New Roman" w:hAnsi="Times New Roman" w:cs="Times New Roman"/>
          <w:b/>
          <w:bCs/>
          <w:sz w:val="28"/>
          <w:szCs w:val="28"/>
        </w:rPr>
        <w:t>Концептуализация</w:t>
      </w:r>
      <w:r w:rsidRPr="0004572E">
        <w:rPr>
          <w:rFonts w:ascii="Times New Roman" w:hAnsi="Times New Roman" w:cs="Times New Roman"/>
          <w:sz w:val="28"/>
          <w:szCs w:val="28"/>
        </w:rPr>
        <w:t>: Формулировка правила («Не давить, а задавать вопросы»).</w:t>
      </w:r>
    </w:p>
    <w:p w:rsidR="0004572E" w:rsidRPr="0004572E" w:rsidRDefault="0004572E" w:rsidP="0004572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2E">
        <w:rPr>
          <w:rFonts w:ascii="Times New Roman" w:hAnsi="Times New Roman" w:cs="Times New Roman"/>
          <w:b/>
          <w:bCs/>
          <w:sz w:val="28"/>
          <w:szCs w:val="28"/>
        </w:rPr>
        <w:t>Эксперимент</w:t>
      </w:r>
      <w:r w:rsidRPr="0004572E">
        <w:rPr>
          <w:rFonts w:ascii="Times New Roman" w:hAnsi="Times New Roman" w:cs="Times New Roman"/>
          <w:sz w:val="28"/>
          <w:szCs w:val="28"/>
        </w:rPr>
        <w:t>: Применение правила в новом кейсе.</w:t>
      </w:r>
    </w:p>
    <w:p w:rsidR="0004572E" w:rsidRPr="00FF56F1" w:rsidRDefault="00FF56F1" w:rsidP="00FF56F1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56F1">
        <w:rPr>
          <w:b/>
          <w:sz w:val="28"/>
          <w:szCs w:val="28"/>
        </w:rPr>
        <w:t>Подведение итогов.</w:t>
      </w:r>
    </w:p>
    <w:sectPr w:rsidR="0004572E" w:rsidRPr="00FF56F1" w:rsidSect="001112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CDE" w:rsidRDefault="009B4CDE" w:rsidP="00954E6D">
      <w:pPr>
        <w:spacing w:after="0" w:line="240" w:lineRule="auto"/>
      </w:pPr>
      <w:r>
        <w:separator/>
      </w:r>
    </w:p>
  </w:endnote>
  <w:endnote w:type="continuationSeparator" w:id="1">
    <w:p w:rsidR="009B4CDE" w:rsidRDefault="009B4CDE" w:rsidP="0095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745"/>
      <w:docPartObj>
        <w:docPartGallery w:val="Page Numbers (Bottom of Page)"/>
        <w:docPartUnique/>
      </w:docPartObj>
    </w:sdtPr>
    <w:sdtContent>
      <w:p w:rsidR="0004572E" w:rsidRDefault="0004572E">
        <w:pPr>
          <w:pStyle w:val="a6"/>
          <w:jc w:val="center"/>
        </w:pPr>
        <w:fldSimple w:instr=" PAGE   \* MERGEFORMAT ">
          <w:r w:rsidR="00E6560B">
            <w:rPr>
              <w:noProof/>
            </w:rPr>
            <w:t>5</w:t>
          </w:r>
        </w:fldSimple>
      </w:p>
    </w:sdtContent>
  </w:sdt>
  <w:p w:rsidR="0004572E" w:rsidRDefault="000457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CDE" w:rsidRDefault="009B4CDE" w:rsidP="00954E6D">
      <w:pPr>
        <w:spacing w:after="0" w:line="240" w:lineRule="auto"/>
      </w:pPr>
      <w:r>
        <w:separator/>
      </w:r>
    </w:p>
  </w:footnote>
  <w:footnote w:type="continuationSeparator" w:id="1">
    <w:p w:rsidR="009B4CDE" w:rsidRDefault="009B4CDE" w:rsidP="0095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792"/>
    <w:multiLevelType w:val="multilevel"/>
    <w:tmpl w:val="7E80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87A5C"/>
    <w:multiLevelType w:val="hybridMultilevel"/>
    <w:tmpl w:val="D91A61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275AFA"/>
    <w:multiLevelType w:val="hybridMultilevel"/>
    <w:tmpl w:val="4EB85D88"/>
    <w:lvl w:ilvl="0" w:tplc="A8F8B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8354F"/>
    <w:multiLevelType w:val="multilevel"/>
    <w:tmpl w:val="FBBA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378E7"/>
    <w:multiLevelType w:val="multilevel"/>
    <w:tmpl w:val="31C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EC7825"/>
    <w:multiLevelType w:val="multilevel"/>
    <w:tmpl w:val="DA58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705BC"/>
    <w:multiLevelType w:val="hybridMultilevel"/>
    <w:tmpl w:val="6F1E64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071357"/>
    <w:multiLevelType w:val="hybridMultilevel"/>
    <w:tmpl w:val="406CC5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6B7738"/>
    <w:multiLevelType w:val="hybridMultilevel"/>
    <w:tmpl w:val="7B70006E"/>
    <w:lvl w:ilvl="0" w:tplc="8B4EB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ED637E"/>
    <w:multiLevelType w:val="hybridMultilevel"/>
    <w:tmpl w:val="63B23D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1729CA"/>
    <w:multiLevelType w:val="hybridMultilevel"/>
    <w:tmpl w:val="9E64032A"/>
    <w:lvl w:ilvl="0" w:tplc="2D7E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54686A"/>
    <w:multiLevelType w:val="hybridMultilevel"/>
    <w:tmpl w:val="FBC8DB42"/>
    <w:lvl w:ilvl="0" w:tplc="2C5A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A17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A0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24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08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CE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C7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61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60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05E"/>
    <w:rsid w:val="0004572E"/>
    <w:rsid w:val="00045A5A"/>
    <w:rsid w:val="0011125C"/>
    <w:rsid w:val="001524F5"/>
    <w:rsid w:val="00241F24"/>
    <w:rsid w:val="002839E3"/>
    <w:rsid w:val="002845B5"/>
    <w:rsid w:val="00375D56"/>
    <w:rsid w:val="00386AB3"/>
    <w:rsid w:val="00437FA2"/>
    <w:rsid w:val="005126B4"/>
    <w:rsid w:val="0052041E"/>
    <w:rsid w:val="00526BC8"/>
    <w:rsid w:val="005552A9"/>
    <w:rsid w:val="00555C28"/>
    <w:rsid w:val="00573462"/>
    <w:rsid w:val="00586765"/>
    <w:rsid w:val="005918BB"/>
    <w:rsid w:val="005D2CE6"/>
    <w:rsid w:val="0061054B"/>
    <w:rsid w:val="00645B5E"/>
    <w:rsid w:val="006519F2"/>
    <w:rsid w:val="006523F0"/>
    <w:rsid w:val="007544C8"/>
    <w:rsid w:val="0079557F"/>
    <w:rsid w:val="007B4495"/>
    <w:rsid w:val="00803287"/>
    <w:rsid w:val="008538F4"/>
    <w:rsid w:val="008616B7"/>
    <w:rsid w:val="008710F6"/>
    <w:rsid w:val="00897FDE"/>
    <w:rsid w:val="00905B9F"/>
    <w:rsid w:val="00923DBE"/>
    <w:rsid w:val="00954E6D"/>
    <w:rsid w:val="009B4CDE"/>
    <w:rsid w:val="00A473AE"/>
    <w:rsid w:val="00A57B2E"/>
    <w:rsid w:val="00A833C5"/>
    <w:rsid w:val="00B509A0"/>
    <w:rsid w:val="00B751AA"/>
    <w:rsid w:val="00BB5CC5"/>
    <w:rsid w:val="00BD3C40"/>
    <w:rsid w:val="00CF0BE6"/>
    <w:rsid w:val="00CF52B9"/>
    <w:rsid w:val="00D408EC"/>
    <w:rsid w:val="00DE5BCC"/>
    <w:rsid w:val="00E6560B"/>
    <w:rsid w:val="00ED1AE8"/>
    <w:rsid w:val="00F0505E"/>
    <w:rsid w:val="00FB2757"/>
    <w:rsid w:val="00FF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5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4E6D"/>
  </w:style>
  <w:style w:type="paragraph" w:styleId="a6">
    <w:name w:val="footer"/>
    <w:basedOn w:val="a"/>
    <w:link w:val="a7"/>
    <w:uiPriority w:val="99"/>
    <w:unhideWhenUsed/>
    <w:rsid w:val="0095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E6D"/>
  </w:style>
  <w:style w:type="paragraph" w:styleId="a8">
    <w:name w:val="Balloon Text"/>
    <w:basedOn w:val="a"/>
    <w:link w:val="a9"/>
    <w:uiPriority w:val="99"/>
    <w:semiHidden/>
    <w:unhideWhenUsed/>
    <w:rsid w:val="0079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57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897F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1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2025-05-13T02:51:00Z</cp:lastPrinted>
  <dcterms:created xsi:type="dcterms:W3CDTF">2025-05-07T05:14:00Z</dcterms:created>
  <dcterms:modified xsi:type="dcterms:W3CDTF">2025-05-14T08:47:00Z</dcterms:modified>
</cp:coreProperties>
</file>