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3" w:rsidRDefault="009266E3" w:rsidP="00694730">
      <w:pPr>
        <w:pStyle w:val="a5"/>
        <w:spacing w:before="0" w:beforeAutospacing="0" w:after="0" w:afterAutospacing="0"/>
        <w:ind w:right="-284"/>
        <w:jc w:val="center"/>
        <w:rPr>
          <w:sz w:val="28"/>
          <w:szCs w:val="28"/>
        </w:rPr>
      </w:pPr>
    </w:p>
    <w:p w:rsidR="00694730" w:rsidRPr="00AC4E12" w:rsidRDefault="00694730" w:rsidP="00694730">
      <w:pPr>
        <w:jc w:val="center"/>
        <w:rPr>
          <w:bCs/>
          <w:sz w:val="28"/>
          <w:szCs w:val="28"/>
        </w:rPr>
      </w:pPr>
      <w:r w:rsidRPr="00AC4E12">
        <w:rPr>
          <w:bCs/>
          <w:sz w:val="28"/>
          <w:szCs w:val="28"/>
        </w:rPr>
        <w:t>ПОЛОЖЕНИЕ</w:t>
      </w:r>
    </w:p>
    <w:p w:rsidR="00694730" w:rsidRPr="00AC4E12" w:rsidRDefault="00694730" w:rsidP="00694730">
      <w:pPr>
        <w:jc w:val="center"/>
        <w:rPr>
          <w:bCs/>
          <w:sz w:val="28"/>
          <w:szCs w:val="28"/>
        </w:rPr>
      </w:pPr>
      <w:r w:rsidRPr="00AC4E12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  <w:lang w:val="en-US"/>
        </w:rPr>
        <w:t>V</w:t>
      </w:r>
      <w:r w:rsidR="00B2295E">
        <w:rPr>
          <w:bCs/>
          <w:sz w:val="28"/>
          <w:szCs w:val="28"/>
          <w:lang w:val="en-US"/>
        </w:rPr>
        <w:t>I</w:t>
      </w:r>
      <w:r w:rsidRPr="00AC4E12">
        <w:rPr>
          <w:bCs/>
          <w:sz w:val="28"/>
          <w:szCs w:val="28"/>
        </w:rPr>
        <w:t xml:space="preserve"> межрегиональном этапе Международного Форума социально-педагогических инноваций</w:t>
      </w:r>
    </w:p>
    <w:p w:rsidR="00694730" w:rsidRPr="00AC4E12" w:rsidRDefault="00694730" w:rsidP="00694730">
      <w:pPr>
        <w:jc w:val="center"/>
        <w:rPr>
          <w:bCs/>
          <w:sz w:val="28"/>
          <w:szCs w:val="28"/>
        </w:rPr>
      </w:pPr>
    </w:p>
    <w:p w:rsidR="00694730" w:rsidRPr="0076288D" w:rsidRDefault="00694730" w:rsidP="00C005FC">
      <w:pPr>
        <w:ind w:firstLine="851"/>
        <w:jc w:val="center"/>
        <w:rPr>
          <w:bCs/>
          <w:iCs/>
          <w:sz w:val="28"/>
          <w:szCs w:val="28"/>
        </w:rPr>
      </w:pPr>
      <w:r w:rsidRPr="0076288D">
        <w:rPr>
          <w:bCs/>
          <w:iCs/>
          <w:sz w:val="28"/>
          <w:szCs w:val="28"/>
        </w:rPr>
        <w:t>1. Общие сведения</w:t>
      </w:r>
    </w:p>
    <w:p w:rsidR="00694730" w:rsidRPr="0044522A" w:rsidRDefault="00694730" w:rsidP="00C005FC">
      <w:pPr>
        <w:pStyle w:val="a9"/>
        <w:ind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 xml:space="preserve">1.1. </w:t>
      </w:r>
      <w:r w:rsidRPr="0044522A">
        <w:rPr>
          <w:sz w:val="28"/>
          <w:szCs w:val="28"/>
          <w:lang w:eastAsia="en-US"/>
        </w:rPr>
        <w:t xml:space="preserve">Положение о </w:t>
      </w:r>
      <w:r>
        <w:rPr>
          <w:bCs/>
          <w:sz w:val="28"/>
          <w:szCs w:val="28"/>
          <w:lang w:val="en-US"/>
        </w:rPr>
        <w:t>V</w:t>
      </w:r>
      <w:r w:rsidR="00414214">
        <w:rPr>
          <w:bCs/>
          <w:sz w:val="28"/>
          <w:szCs w:val="28"/>
          <w:lang w:val="en-US"/>
        </w:rPr>
        <w:t>I</w:t>
      </w:r>
      <w:r w:rsidRPr="00A36C28">
        <w:rPr>
          <w:bCs/>
          <w:sz w:val="28"/>
          <w:szCs w:val="28"/>
        </w:rPr>
        <w:t xml:space="preserve"> межрегиональном этапе Международного Форума социально-педагогических инноваций</w:t>
      </w:r>
      <w:r w:rsidRPr="0044522A">
        <w:rPr>
          <w:sz w:val="28"/>
          <w:szCs w:val="28"/>
        </w:rPr>
        <w:t xml:space="preserve"> (далее – Форум) определяет миссию, цели, задачи, сроки, порядок и условия </w:t>
      </w:r>
      <w:r>
        <w:rPr>
          <w:sz w:val="28"/>
          <w:szCs w:val="28"/>
        </w:rPr>
        <w:t>его</w:t>
      </w:r>
      <w:r w:rsidRPr="0044522A">
        <w:rPr>
          <w:color w:val="FF0000"/>
          <w:sz w:val="28"/>
          <w:szCs w:val="28"/>
        </w:rPr>
        <w:t xml:space="preserve"> </w:t>
      </w:r>
      <w:r w:rsidRPr="0044522A">
        <w:rPr>
          <w:sz w:val="28"/>
          <w:szCs w:val="28"/>
        </w:rPr>
        <w:t>проведения, а также категорию участников.</w:t>
      </w:r>
    </w:p>
    <w:p w:rsidR="00694730" w:rsidRPr="0044522A" w:rsidRDefault="00694730" w:rsidP="00C005FC">
      <w:pPr>
        <w:pStyle w:val="a9"/>
        <w:ind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 xml:space="preserve">1.2. Организационный комитет Форума: </w:t>
      </w:r>
      <w:proofErr w:type="spellStart"/>
      <w:r w:rsidRPr="0044522A">
        <w:rPr>
          <w:sz w:val="28"/>
          <w:szCs w:val="28"/>
        </w:rPr>
        <w:t>Отрадненское</w:t>
      </w:r>
      <w:proofErr w:type="spellEnd"/>
      <w:r w:rsidRPr="0044522A">
        <w:rPr>
          <w:sz w:val="28"/>
          <w:szCs w:val="28"/>
        </w:rPr>
        <w:t xml:space="preserve"> управление министерства образования и науки Самарской области, </w:t>
      </w:r>
      <w:r>
        <w:rPr>
          <w:sz w:val="28"/>
          <w:szCs w:val="28"/>
        </w:rPr>
        <w:t>Управление образования администрации Иркутского районн</w:t>
      </w:r>
      <w:r w:rsidR="007C126C">
        <w:rPr>
          <w:sz w:val="28"/>
          <w:szCs w:val="28"/>
        </w:rPr>
        <w:t>ого муниципального образования,</w:t>
      </w:r>
      <w:r w:rsidR="00414214" w:rsidRPr="0041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ИРМО «РМЦ», МОУ </w:t>
      </w:r>
      <w:r w:rsidRPr="0044522A">
        <w:rPr>
          <w:sz w:val="28"/>
          <w:szCs w:val="28"/>
        </w:rPr>
        <w:t xml:space="preserve">ИРМО «СОШ поселка </w:t>
      </w:r>
      <w:proofErr w:type="gramStart"/>
      <w:r w:rsidRPr="0044522A">
        <w:rPr>
          <w:sz w:val="28"/>
          <w:szCs w:val="28"/>
        </w:rPr>
        <w:t>Молодежный</w:t>
      </w:r>
      <w:proofErr w:type="gramEnd"/>
      <w:r w:rsidRPr="0044522A">
        <w:rPr>
          <w:sz w:val="28"/>
          <w:szCs w:val="28"/>
        </w:rPr>
        <w:t>».</w:t>
      </w:r>
    </w:p>
    <w:p w:rsidR="00694730" w:rsidRDefault="00694730" w:rsidP="00C00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Информационная </w:t>
      </w:r>
      <w:r w:rsidRPr="0044522A">
        <w:rPr>
          <w:sz w:val="28"/>
          <w:szCs w:val="28"/>
        </w:rPr>
        <w:t xml:space="preserve">поддержка обеспечивается через </w:t>
      </w:r>
      <w:r>
        <w:rPr>
          <w:sz w:val="28"/>
          <w:szCs w:val="28"/>
        </w:rPr>
        <w:t xml:space="preserve">официальные сайты </w:t>
      </w:r>
      <w:proofErr w:type="spellStart"/>
      <w:r w:rsidRPr="0044522A">
        <w:rPr>
          <w:sz w:val="28"/>
          <w:szCs w:val="28"/>
        </w:rPr>
        <w:t>Отрадненского</w:t>
      </w:r>
      <w:proofErr w:type="spellEnd"/>
      <w:r w:rsidRPr="0044522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образования </w:t>
      </w:r>
      <w:r w:rsidRPr="0044522A">
        <w:rPr>
          <w:sz w:val="28"/>
          <w:szCs w:val="28"/>
        </w:rPr>
        <w:t>министерства образования и науки Самарской области, Управления образования администрации</w:t>
      </w:r>
      <w:r>
        <w:rPr>
          <w:sz w:val="28"/>
          <w:szCs w:val="28"/>
        </w:rPr>
        <w:t xml:space="preserve"> Иркутского районного муниципального</w:t>
      </w:r>
      <w:r w:rsidRPr="0044522A">
        <w:rPr>
          <w:sz w:val="28"/>
          <w:szCs w:val="28"/>
        </w:rPr>
        <w:t xml:space="preserve"> образования, М</w:t>
      </w:r>
      <w:r>
        <w:rPr>
          <w:sz w:val="28"/>
          <w:szCs w:val="28"/>
        </w:rPr>
        <w:t>КУ</w:t>
      </w:r>
      <w:r w:rsidRPr="0044522A">
        <w:rPr>
          <w:sz w:val="28"/>
          <w:szCs w:val="28"/>
        </w:rPr>
        <w:t xml:space="preserve"> ИРМО «РМЦ», МОУ ИРМО «СОШ поселка </w:t>
      </w:r>
      <w:proofErr w:type="gramStart"/>
      <w:r w:rsidRPr="0044522A">
        <w:rPr>
          <w:sz w:val="28"/>
          <w:szCs w:val="28"/>
        </w:rPr>
        <w:t>Молодежный</w:t>
      </w:r>
      <w:proofErr w:type="gramEnd"/>
      <w:r w:rsidRPr="0044522A">
        <w:rPr>
          <w:sz w:val="28"/>
          <w:szCs w:val="28"/>
        </w:rPr>
        <w:t>».</w:t>
      </w:r>
    </w:p>
    <w:p w:rsidR="00694730" w:rsidRPr="006449CE" w:rsidRDefault="00414214" w:rsidP="00C00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Цель Форума</w:t>
      </w:r>
      <w:r w:rsidRPr="00414214">
        <w:rPr>
          <w:sz w:val="28"/>
          <w:szCs w:val="28"/>
        </w:rPr>
        <w:t xml:space="preserve"> - </w:t>
      </w:r>
      <w:r w:rsidR="00694730" w:rsidRPr="0044522A">
        <w:rPr>
          <w:sz w:val="28"/>
          <w:szCs w:val="28"/>
        </w:rPr>
        <w:t xml:space="preserve">организация платформы сотрудничества, объединяющей </w:t>
      </w:r>
      <w:r w:rsidR="00694730" w:rsidRPr="006449CE">
        <w:rPr>
          <w:sz w:val="28"/>
          <w:szCs w:val="28"/>
        </w:rPr>
        <w:t xml:space="preserve">лидеров образования, </w:t>
      </w:r>
      <w:proofErr w:type="spellStart"/>
      <w:r w:rsidR="00694730" w:rsidRPr="006449CE">
        <w:rPr>
          <w:sz w:val="28"/>
          <w:szCs w:val="28"/>
        </w:rPr>
        <w:t>инноваторов</w:t>
      </w:r>
      <w:proofErr w:type="spellEnd"/>
      <w:r w:rsidR="00694730" w:rsidRPr="006449CE">
        <w:rPr>
          <w:sz w:val="28"/>
          <w:szCs w:val="28"/>
        </w:rPr>
        <w:t xml:space="preserve">, инвесторов в сфере образования, руководителей образовательных организаций, педагогов и студентов педагогического профиля для обсуждения и </w:t>
      </w:r>
      <w:r w:rsidR="00694730" w:rsidRPr="006449CE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обмена методическими инновациями и творческими решениями в области педагогики, методики обучения, воспитания, коррекции, повышения профессионального статуса работника образования; выявления, трансляции лучшего массового и инновационного опыта и педагогической практики</w:t>
      </w:r>
      <w:r w:rsidR="00694730" w:rsidRPr="006449CE">
        <w:rPr>
          <w:sz w:val="28"/>
          <w:szCs w:val="28"/>
        </w:rPr>
        <w:t>.</w:t>
      </w:r>
      <w:proofErr w:type="gramEnd"/>
    </w:p>
    <w:p w:rsidR="00694730" w:rsidRDefault="00694730" w:rsidP="00C00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Задачи:</w:t>
      </w:r>
    </w:p>
    <w:p w:rsidR="00694730" w:rsidRDefault="00694730" w:rsidP="00C005FC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социального партнёрства в сфере образования и социальной деятельности;</w:t>
      </w:r>
    </w:p>
    <w:p w:rsidR="00694730" w:rsidRDefault="00694730" w:rsidP="00C005FC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44522A">
        <w:rPr>
          <w:sz w:val="28"/>
          <w:szCs w:val="28"/>
        </w:rPr>
        <w:t>емонстрация педагогического опыта инновационной деятельности</w:t>
      </w:r>
      <w:r>
        <w:rPr>
          <w:sz w:val="28"/>
          <w:szCs w:val="28"/>
        </w:rPr>
        <w:t xml:space="preserve"> в образовательных организациях;</w:t>
      </w:r>
    </w:p>
    <w:p w:rsidR="00694730" w:rsidRDefault="00694730" w:rsidP="00520154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522A">
        <w:rPr>
          <w:sz w:val="28"/>
          <w:szCs w:val="28"/>
        </w:rPr>
        <w:t>ропаганда инновационных педагогических технологий, способствующих повышению каче</w:t>
      </w:r>
      <w:r>
        <w:rPr>
          <w:sz w:val="28"/>
          <w:szCs w:val="28"/>
        </w:rPr>
        <w:t>ства образовательного процесса;</w:t>
      </w:r>
    </w:p>
    <w:p w:rsidR="00694730" w:rsidRDefault="00694730" w:rsidP="00520154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44522A">
        <w:rPr>
          <w:sz w:val="28"/>
          <w:szCs w:val="28"/>
        </w:rPr>
        <w:t>азвитие творческого потенциала и повышение профессиональной компетентности педагого</w:t>
      </w:r>
      <w:r>
        <w:rPr>
          <w:sz w:val="28"/>
          <w:szCs w:val="28"/>
        </w:rPr>
        <w:t>в;</w:t>
      </w:r>
    </w:p>
    <w:p w:rsidR="00694730" w:rsidRPr="00692C06" w:rsidRDefault="00694730" w:rsidP="00520154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44522A">
        <w:rPr>
          <w:sz w:val="28"/>
          <w:szCs w:val="28"/>
        </w:rPr>
        <w:t>овершенствование научно</w:t>
      </w:r>
      <w:r>
        <w:rPr>
          <w:sz w:val="28"/>
          <w:szCs w:val="28"/>
        </w:rPr>
        <w:t>-методической работы педагогов;</w:t>
      </w:r>
    </w:p>
    <w:p w:rsidR="00694730" w:rsidRDefault="00694730" w:rsidP="00520154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522A">
        <w:rPr>
          <w:sz w:val="28"/>
          <w:szCs w:val="28"/>
        </w:rPr>
        <w:t>редоставление и обобщение педагогич</w:t>
      </w:r>
      <w:r w:rsidR="00520154">
        <w:rPr>
          <w:sz w:val="28"/>
          <w:szCs w:val="28"/>
        </w:rPr>
        <w:t xml:space="preserve">еского опыта участниками </w:t>
      </w:r>
      <w:r w:rsidR="00520154" w:rsidRPr="00520154">
        <w:rPr>
          <w:sz w:val="28"/>
          <w:szCs w:val="28"/>
        </w:rPr>
        <w:t>Ф</w:t>
      </w:r>
      <w:r>
        <w:rPr>
          <w:sz w:val="28"/>
          <w:szCs w:val="28"/>
        </w:rPr>
        <w:t>орума;</w:t>
      </w:r>
    </w:p>
    <w:p w:rsidR="00694730" w:rsidRPr="001A1AAB" w:rsidRDefault="00694730" w:rsidP="00520154">
      <w:pPr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распространение </w:t>
      </w:r>
      <w:r w:rsidRPr="0044522A">
        <w:rPr>
          <w:sz w:val="28"/>
          <w:szCs w:val="28"/>
        </w:rPr>
        <w:t>прогрессивного педагогического опыта наставничества.</w:t>
      </w:r>
    </w:p>
    <w:p w:rsidR="00694730" w:rsidRDefault="00694730" w:rsidP="00520154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Участие в Форуме – это возможность:</w:t>
      </w:r>
    </w:p>
    <w:p w:rsidR="00694730" w:rsidRDefault="00694730" w:rsidP="00520154">
      <w:pPr>
        <w:pStyle w:val="a9"/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t xml:space="preserve">- </w:t>
      </w:r>
      <w:r>
        <w:rPr>
          <w:sz w:val="28"/>
          <w:szCs w:val="28"/>
        </w:rPr>
        <w:t>поделиться с коллегами своими творческими находками, высказать собственное мнение о проблемах образования, получить квалифицированные советы профессионалов по любым вопросам образовательного и воспитательного процессов в образовательных организациях;</w:t>
      </w:r>
    </w:p>
    <w:p w:rsidR="00694730" w:rsidRDefault="00694730" w:rsidP="00520154">
      <w:pPr>
        <w:pStyle w:val="a9"/>
        <w:ind w:firstLine="709"/>
        <w:jc w:val="both"/>
        <w:rPr>
          <w:sz w:val="28"/>
          <w:szCs w:val="28"/>
        </w:rPr>
      </w:pPr>
      <w:r w:rsidRPr="00692C0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повысить свой профессиональный статус, пополнив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личных достижений персональным Дипломом за победу/участие в Форуме.</w:t>
      </w:r>
    </w:p>
    <w:p w:rsidR="00694730" w:rsidRDefault="00694730" w:rsidP="00694730">
      <w:pPr>
        <w:jc w:val="both"/>
        <w:rPr>
          <w:b/>
          <w:bCs/>
          <w:iCs/>
          <w:sz w:val="28"/>
          <w:szCs w:val="28"/>
        </w:rPr>
      </w:pPr>
    </w:p>
    <w:p w:rsidR="00694730" w:rsidRPr="00731D3F" w:rsidRDefault="00694730" w:rsidP="00520154">
      <w:pPr>
        <w:ind w:firstLine="851"/>
        <w:jc w:val="center"/>
        <w:rPr>
          <w:bCs/>
          <w:iCs/>
          <w:sz w:val="28"/>
          <w:szCs w:val="28"/>
        </w:rPr>
      </w:pPr>
      <w:r w:rsidRPr="00731D3F">
        <w:rPr>
          <w:bCs/>
          <w:iCs/>
          <w:sz w:val="28"/>
          <w:szCs w:val="28"/>
        </w:rPr>
        <w:t>2. Содержательные</w:t>
      </w:r>
      <w:r w:rsidR="00520154">
        <w:rPr>
          <w:bCs/>
          <w:iCs/>
          <w:sz w:val="28"/>
          <w:szCs w:val="28"/>
        </w:rPr>
        <w:t xml:space="preserve"> направления (номинации) Форума</w:t>
      </w:r>
    </w:p>
    <w:p w:rsidR="006D6C50" w:rsidRPr="006D6C50" w:rsidRDefault="00694730" w:rsidP="00694730">
      <w:pPr>
        <w:ind w:firstLine="720"/>
        <w:jc w:val="both"/>
        <w:rPr>
          <w:bCs/>
          <w:iCs/>
          <w:sz w:val="28"/>
          <w:szCs w:val="28"/>
        </w:rPr>
      </w:pPr>
      <w:r w:rsidRPr="00025662">
        <w:rPr>
          <w:bCs/>
          <w:iCs/>
          <w:sz w:val="28"/>
          <w:szCs w:val="28"/>
        </w:rPr>
        <w:t xml:space="preserve">2.1. </w:t>
      </w:r>
      <w:r w:rsidR="00207A5F">
        <w:rPr>
          <w:bCs/>
          <w:iCs/>
          <w:sz w:val="28"/>
          <w:szCs w:val="28"/>
        </w:rPr>
        <w:t>«</w:t>
      </w:r>
      <w:r w:rsidRPr="00025662">
        <w:rPr>
          <w:bCs/>
          <w:iCs/>
          <w:sz w:val="28"/>
          <w:szCs w:val="28"/>
        </w:rPr>
        <w:t>Знание</w:t>
      </w:r>
      <w:r w:rsidR="00207A5F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– реализация учебно-исследовательской и проектной деятельности, профильное обучение, индивидуальные учебные планы, применение электронных образовательных  ресурсов и дистанционных образовательных технологий, продуктивное использование образовательных технологий и методов, углубленное изучение отдельных предметов, реализа</w:t>
      </w:r>
      <w:r w:rsidR="006D6C50">
        <w:rPr>
          <w:bCs/>
          <w:iCs/>
          <w:sz w:val="28"/>
          <w:szCs w:val="28"/>
        </w:rPr>
        <w:t xml:space="preserve">ция курса «Разговоры </w:t>
      </w:r>
      <w:proofErr w:type="gramStart"/>
      <w:r w:rsidR="006D6C50">
        <w:rPr>
          <w:bCs/>
          <w:iCs/>
          <w:sz w:val="28"/>
          <w:szCs w:val="28"/>
        </w:rPr>
        <w:t>о</w:t>
      </w:r>
      <w:proofErr w:type="gramEnd"/>
      <w:r w:rsidR="006D6C50">
        <w:rPr>
          <w:bCs/>
          <w:iCs/>
          <w:sz w:val="28"/>
          <w:szCs w:val="28"/>
        </w:rPr>
        <w:t xml:space="preserve"> важном»</w:t>
      </w:r>
      <w:r w:rsidR="006D6C50" w:rsidRPr="006D6C50">
        <w:rPr>
          <w:bCs/>
          <w:iCs/>
          <w:sz w:val="28"/>
          <w:szCs w:val="28"/>
        </w:rPr>
        <w:t>/</w:t>
      </w:r>
    </w:p>
    <w:p w:rsidR="00694730" w:rsidRDefault="006D6C50" w:rsidP="005C7732">
      <w:pPr>
        <w:widowControl/>
        <w:ind w:firstLine="709"/>
        <w:jc w:val="both"/>
        <w:rPr>
          <w:bCs/>
          <w:iCs/>
          <w:sz w:val="28"/>
          <w:szCs w:val="28"/>
        </w:rPr>
      </w:pPr>
      <w:r w:rsidRPr="006D6C5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Pr="006D6C5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 «И</w:t>
      </w:r>
      <w:r w:rsidR="00694730">
        <w:rPr>
          <w:bCs/>
          <w:iCs/>
          <w:sz w:val="28"/>
          <w:szCs w:val="28"/>
        </w:rPr>
        <w:t>нклюзивное об</w:t>
      </w:r>
      <w:r>
        <w:rPr>
          <w:bCs/>
          <w:iCs/>
          <w:sz w:val="28"/>
          <w:szCs w:val="28"/>
        </w:rPr>
        <w:t xml:space="preserve">разовательное пространство» - </w:t>
      </w:r>
      <w:r>
        <w:rPr>
          <w:rFonts w:eastAsiaTheme="minorHAnsi"/>
          <w:sz w:val="28"/>
          <w:szCs w:val="28"/>
          <w:lang w:eastAsia="en-US"/>
        </w:rPr>
        <w:t>реализация</w:t>
      </w:r>
      <w:r w:rsidR="005C77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программы (плана) мероприятий по обеспечению доступности и качества</w:t>
      </w:r>
      <w:r w:rsidR="005C773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с ОВЗ, с инвалидностью, методическое</w:t>
      </w:r>
      <w:r w:rsidR="005C77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обеспечение реализации адаптированных образовательных программ,</w:t>
      </w:r>
      <w:r w:rsidR="005C77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программы дополнительного образования, деятельность педагога-дефектолога, педагога-психолога и т.д.</w:t>
      </w:r>
    </w:p>
    <w:p w:rsidR="00694730" w:rsidRDefault="005C7732" w:rsidP="00694730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</w:t>
      </w:r>
      <w:r w:rsidR="00694730" w:rsidRPr="00025662">
        <w:rPr>
          <w:bCs/>
          <w:iCs/>
          <w:sz w:val="28"/>
          <w:szCs w:val="28"/>
        </w:rPr>
        <w:t xml:space="preserve">. </w:t>
      </w:r>
      <w:r w:rsidR="00207A5F">
        <w:rPr>
          <w:bCs/>
          <w:iCs/>
          <w:sz w:val="28"/>
          <w:szCs w:val="28"/>
        </w:rPr>
        <w:t>«</w:t>
      </w:r>
      <w:r w:rsidR="00694730" w:rsidRPr="00025662">
        <w:rPr>
          <w:bCs/>
          <w:iCs/>
          <w:sz w:val="28"/>
          <w:szCs w:val="28"/>
        </w:rPr>
        <w:t>Здоровье</w:t>
      </w:r>
      <w:r w:rsidR="00207A5F">
        <w:rPr>
          <w:bCs/>
          <w:iCs/>
          <w:sz w:val="28"/>
          <w:szCs w:val="28"/>
        </w:rPr>
        <w:t>»</w:t>
      </w:r>
      <w:r w:rsidR="00694730">
        <w:rPr>
          <w:bCs/>
          <w:iCs/>
          <w:sz w:val="28"/>
          <w:szCs w:val="28"/>
        </w:rPr>
        <w:t xml:space="preserve"> – просветительская деятельность, направленная на формирование здорового</w:t>
      </w:r>
      <w:r w:rsidR="00025662">
        <w:rPr>
          <w:bCs/>
          <w:iCs/>
          <w:sz w:val="28"/>
          <w:szCs w:val="28"/>
        </w:rPr>
        <w:t xml:space="preserve"> образа жизни, программы </w:t>
      </w:r>
      <w:proofErr w:type="spellStart"/>
      <w:r w:rsidR="00025662">
        <w:rPr>
          <w:bCs/>
          <w:iCs/>
          <w:sz w:val="28"/>
          <w:szCs w:val="28"/>
        </w:rPr>
        <w:t>здоровье</w:t>
      </w:r>
      <w:r w:rsidR="00694730">
        <w:rPr>
          <w:bCs/>
          <w:iCs/>
          <w:sz w:val="28"/>
          <w:szCs w:val="28"/>
        </w:rPr>
        <w:t>сбережения</w:t>
      </w:r>
      <w:proofErr w:type="spellEnd"/>
      <w:r w:rsidR="00694730">
        <w:rPr>
          <w:bCs/>
          <w:iCs/>
          <w:sz w:val="28"/>
          <w:szCs w:val="28"/>
        </w:rPr>
        <w:t>, деятельность школьных спортивных клубов, дополнительные образовательные услуги в области физической культуры и спорта и др.</w:t>
      </w:r>
    </w:p>
    <w:p w:rsidR="00694730" w:rsidRDefault="005C7732" w:rsidP="006947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</w:t>
      </w:r>
      <w:r w:rsidR="00694730">
        <w:rPr>
          <w:bCs/>
          <w:iCs/>
          <w:sz w:val="28"/>
          <w:szCs w:val="28"/>
        </w:rPr>
        <w:t xml:space="preserve">. </w:t>
      </w:r>
      <w:proofErr w:type="gramStart"/>
      <w:r w:rsidR="00207A5F">
        <w:rPr>
          <w:bCs/>
          <w:iCs/>
          <w:sz w:val="28"/>
          <w:szCs w:val="28"/>
        </w:rPr>
        <w:t>«</w:t>
      </w:r>
      <w:r w:rsidR="00694730" w:rsidRPr="009B0DCE">
        <w:rPr>
          <w:bCs/>
          <w:iCs/>
          <w:sz w:val="28"/>
          <w:szCs w:val="28"/>
        </w:rPr>
        <w:t>Творчество</w:t>
      </w:r>
      <w:r w:rsidR="00207A5F">
        <w:rPr>
          <w:bCs/>
          <w:iCs/>
          <w:sz w:val="28"/>
          <w:szCs w:val="28"/>
        </w:rPr>
        <w:t>»</w:t>
      </w:r>
      <w:r w:rsidR="00694730">
        <w:rPr>
          <w:bCs/>
          <w:iCs/>
          <w:sz w:val="28"/>
          <w:szCs w:val="28"/>
        </w:rPr>
        <w:t xml:space="preserve"> – сетевая форма реализации дополнительных общеобразовательных программ, школьные творческие объединения – театр, музей, хор, телевидение, газета, журнал, технологическая направленность дополнительного образования и др.</w:t>
      </w:r>
      <w:proofErr w:type="gramEnd"/>
    </w:p>
    <w:p w:rsidR="00694730" w:rsidRDefault="005C7732" w:rsidP="006947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2.5</w:t>
      </w:r>
      <w:r w:rsidR="00694730">
        <w:rPr>
          <w:bCs/>
          <w:iCs/>
          <w:sz w:val="28"/>
          <w:szCs w:val="28"/>
        </w:rPr>
        <w:t xml:space="preserve">. </w:t>
      </w:r>
      <w:proofErr w:type="gramStart"/>
      <w:r w:rsidR="00207A5F">
        <w:rPr>
          <w:bCs/>
          <w:iCs/>
          <w:sz w:val="28"/>
          <w:szCs w:val="28"/>
        </w:rPr>
        <w:t>«</w:t>
      </w:r>
      <w:r w:rsidR="00694730" w:rsidRPr="00E91CBA">
        <w:rPr>
          <w:bCs/>
          <w:iCs/>
          <w:sz w:val="28"/>
          <w:szCs w:val="28"/>
        </w:rPr>
        <w:t>Воспитание</w:t>
      </w:r>
      <w:r w:rsidR="00207A5F">
        <w:rPr>
          <w:bCs/>
          <w:iCs/>
          <w:sz w:val="28"/>
          <w:szCs w:val="28"/>
        </w:rPr>
        <w:t>»</w:t>
      </w:r>
      <w:r w:rsidR="00694730">
        <w:rPr>
          <w:bCs/>
          <w:iCs/>
          <w:sz w:val="28"/>
          <w:szCs w:val="28"/>
        </w:rPr>
        <w:t xml:space="preserve"> – реализация программы воспитания, программы краеведения и школьного туризма, Совет родителей, Совет обучающихся, летние тематич</w:t>
      </w:r>
      <w:r w:rsidR="00E91CBA">
        <w:rPr>
          <w:bCs/>
          <w:iCs/>
          <w:sz w:val="28"/>
          <w:szCs w:val="28"/>
        </w:rPr>
        <w:t xml:space="preserve">еские смены в школьном лагере, </w:t>
      </w:r>
      <w:r w:rsidR="00694730">
        <w:rPr>
          <w:bCs/>
          <w:iCs/>
          <w:sz w:val="28"/>
          <w:szCs w:val="28"/>
        </w:rPr>
        <w:t>РДДМ «Движение первых», проект «Орлята России», детские и молодежные общественные объединения, центры детских инициатив, пространства, самоуправления, волонте</w:t>
      </w:r>
      <w:r w:rsidR="00E91CBA">
        <w:rPr>
          <w:bCs/>
          <w:iCs/>
          <w:sz w:val="28"/>
          <w:szCs w:val="28"/>
        </w:rPr>
        <w:t>р</w:t>
      </w:r>
      <w:r w:rsidR="00694730">
        <w:rPr>
          <w:bCs/>
          <w:iCs/>
          <w:sz w:val="28"/>
          <w:szCs w:val="28"/>
        </w:rPr>
        <w:t xml:space="preserve">ское движение, военно-патриотический клубы и др. </w:t>
      </w:r>
      <w:proofErr w:type="gramEnd"/>
    </w:p>
    <w:p w:rsidR="00694730" w:rsidRDefault="005C7732" w:rsidP="006947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2.6</w:t>
      </w:r>
      <w:r w:rsidR="00694730">
        <w:rPr>
          <w:bCs/>
          <w:iCs/>
          <w:sz w:val="28"/>
          <w:szCs w:val="28"/>
        </w:rPr>
        <w:t xml:space="preserve">. </w:t>
      </w:r>
      <w:r w:rsidR="00207A5F">
        <w:rPr>
          <w:bCs/>
          <w:iCs/>
          <w:sz w:val="28"/>
          <w:szCs w:val="28"/>
        </w:rPr>
        <w:t>«</w:t>
      </w:r>
      <w:r w:rsidR="00694730" w:rsidRPr="00E91CBA">
        <w:rPr>
          <w:bCs/>
          <w:iCs/>
          <w:sz w:val="28"/>
          <w:szCs w:val="28"/>
        </w:rPr>
        <w:t>Профориентация</w:t>
      </w:r>
      <w:r w:rsidR="00207A5F">
        <w:rPr>
          <w:bCs/>
          <w:iCs/>
          <w:sz w:val="28"/>
          <w:szCs w:val="28"/>
        </w:rPr>
        <w:t>»</w:t>
      </w:r>
      <w:r w:rsidR="00694730" w:rsidRPr="00E91CBA">
        <w:rPr>
          <w:bCs/>
          <w:iCs/>
          <w:sz w:val="28"/>
          <w:szCs w:val="28"/>
        </w:rPr>
        <w:t xml:space="preserve"> </w:t>
      </w:r>
      <w:r w:rsidR="00694730">
        <w:rPr>
          <w:bCs/>
          <w:iCs/>
          <w:sz w:val="28"/>
          <w:szCs w:val="28"/>
        </w:rPr>
        <w:t xml:space="preserve">– профильное и </w:t>
      </w:r>
      <w:proofErr w:type="spellStart"/>
      <w:r w:rsidR="00694730">
        <w:rPr>
          <w:bCs/>
          <w:iCs/>
          <w:sz w:val="28"/>
          <w:szCs w:val="28"/>
        </w:rPr>
        <w:t>предпрофильное</w:t>
      </w:r>
      <w:proofErr w:type="spellEnd"/>
      <w:r w:rsidR="00694730">
        <w:rPr>
          <w:bCs/>
          <w:iCs/>
          <w:sz w:val="28"/>
          <w:szCs w:val="28"/>
        </w:rPr>
        <w:t xml:space="preserve"> обучение в ОО и ДОУ, программы </w:t>
      </w:r>
      <w:proofErr w:type="spellStart"/>
      <w:r w:rsidR="00694730">
        <w:rPr>
          <w:bCs/>
          <w:iCs/>
          <w:sz w:val="28"/>
          <w:szCs w:val="28"/>
        </w:rPr>
        <w:t>профориентационной</w:t>
      </w:r>
      <w:proofErr w:type="spellEnd"/>
      <w:r w:rsidR="00694730">
        <w:rPr>
          <w:bCs/>
          <w:iCs/>
          <w:sz w:val="28"/>
          <w:szCs w:val="28"/>
        </w:rPr>
        <w:t xml:space="preserve"> деятельности, профессиональные пробы, обучение, конкурсы и чемпионаты профессионального мастерства, проект «Билет в будущее» и др.</w:t>
      </w:r>
    </w:p>
    <w:p w:rsidR="00694730" w:rsidRDefault="005C7732" w:rsidP="006947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2.7</w:t>
      </w:r>
      <w:r w:rsidR="00694730">
        <w:rPr>
          <w:bCs/>
          <w:iCs/>
          <w:sz w:val="28"/>
          <w:szCs w:val="28"/>
        </w:rPr>
        <w:t xml:space="preserve">. </w:t>
      </w:r>
      <w:r w:rsidR="00207A5F">
        <w:rPr>
          <w:bCs/>
          <w:iCs/>
          <w:sz w:val="28"/>
          <w:szCs w:val="28"/>
        </w:rPr>
        <w:t>«</w:t>
      </w:r>
      <w:r w:rsidR="00694730" w:rsidRPr="00E91CBA">
        <w:rPr>
          <w:bCs/>
          <w:iCs/>
          <w:sz w:val="28"/>
          <w:szCs w:val="28"/>
        </w:rPr>
        <w:t>Учитель/ воспитатель</w:t>
      </w:r>
      <w:r w:rsidR="00207A5F">
        <w:rPr>
          <w:bCs/>
          <w:iCs/>
          <w:sz w:val="28"/>
          <w:szCs w:val="28"/>
        </w:rPr>
        <w:t>»</w:t>
      </w:r>
      <w:r w:rsidR="00694730">
        <w:rPr>
          <w:bCs/>
          <w:iCs/>
          <w:sz w:val="28"/>
          <w:szCs w:val="28"/>
        </w:rPr>
        <w:t xml:space="preserve"> – система наставничества, организация работы  методических объединений, кафедр, методических сове</w:t>
      </w:r>
      <w:r w:rsidR="00834D6A">
        <w:rPr>
          <w:bCs/>
          <w:iCs/>
          <w:sz w:val="28"/>
          <w:szCs w:val="28"/>
        </w:rPr>
        <w:t>тов</w:t>
      </w:r>
      <w:r w:rsidR="00694730">
        <w:rPr>
          <w:bCs/>
          <w:iCs/>
          <w:sz w:val="28"/>
          <w:szCs w:val="28"/>
        </w:rPr>
        <w:t>, создание профессиональных педагогических команд, индивидуальные образовательные маршруты педагогов/ воспитателей и др.</w:t>
      </w:r>
    </w:p>
    <w:p w:rsidR="00694730" w:rsidRDefault="005C7732" w:rsidP="006947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2.8</w:t>
      </w:r>
      <w:r w:rsidR="00694730">
        <w:rPr>
          <w:bCs/>
          <w:iCs/>
          <w:sz w:val="28"/>
          <w:szCs w:val="28"/>
        </w:rPr>
        <w:t xml:space="preserve">. </w:t>
      </w:r>
      <w:r w:rsidR="00207A5F">
        <w:rPr>
          <w:bCs/>
          <w:iCs/>
          <w:sz w:val="28"/>
          <w:szCs w:val="28"/>
        </w:rPr>
        <w:t>«</w:t>
      </w:r>
      <w:r w:rsidR="00694730" w:rsidRPr="00897B63">
        <w:rPr>
          <w:bCs/>
          <w:iCs/>
          <w:sz w:val="28"/>
          <w:szCs w:val="28"/>
        </w:rPr>
        <w:t>Школьный климат</w:t>
      </w:r>
      <w:r w:rsidR="00207A5F">
        <w:rPr>
          <w:bCs/>
          <w:iCs/>
          <w:sz w:val="28"/>
          <w:szCs w:val="28"/>
        </w:rPr>
        <w:t>»</w:t>
      </w:r>
      <w:r w:rsidR="00694730">
        <w:rPr>
          <w:bCs/>
          <w:iCs/>
          <w:sz w:val="28"/>
          <w:szCs w:val="28"/>
        </w:rPr>
        <w:t xml:space="preserve"> – психолого-педагогическое сопровождение, деятельность социального педагога, учителя/воспитателя-дефектолога, учителя/ воспитателя - логопеда; формирование психологически-благоприятного климата и др.</w:t>
      </w:r>
    </w:p>
    <w:p w:rsidR="00694730" w:rsidRPr="005457A5" w:rsidRDefault="005C7732" w:rsidP="0069473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2.9</w:t>
      </w:r>
      <w:r w:rsidR="00694730">
        <w:rPr>
          <w:bCs/>
          <w:iCs/>
          <w:sz w:val="28"/>
          <w:szCs w:val="28"/>
        </w:rPr>
        <w:t xml:space="preserve">. </w:t>
      </w:r>
      <w:r w:rsidR="00207A5F">
        <w:rPr>
          <w:bCs/>
          <w:iCs/>
          <w:sz w:val="28"/>
          <w:szCs w:val="28"/>
        </w:rPr>
        <w:t>«</w:t>
      </w:r>
      <w:r w:rsidR="00694730" w:rsidRPr="00897B63">
        <w:rPr>
          <w:bCs/>
          <w:iCs/>
          <w:sz w:val="28"/>
          <w:szCs w:val="28"/>
        </w:rPr>
        <w:t>Образовательная среда</w:t>
      </w:r>
      <w:r w:rsidR="00207A5F">
        <w:rPr>
          <w:bCs/>
          <w:iCs/>
          <w:sz w:val="28"/>
          <w:szCs w:val="28"/>
        </w:rPr>
        <w:t>»</w:t>
      </w:r>
      <w:r w:rsidR="00694730">
        <w:rPr>
          <w:bCs/>
          <w:iCs/>
          <w:sz w:val="28"/>
          <w:szCs w:val="28"/>
        </w:rPr>
        <w:t xml:space="preserve"> – цифровая образовательная среда, информационно-коммуникационная образовательная платформа «</w:t>
      </w:r>
      <w:proofErr w:type="spellStart"/>
      <w:r w:rsidR="00694730">
        <w:rPr>
          <w:bCs/>
          <w:iCs/>
          <w:sz w:val="28"/>
          <w:szCs w:val="28"/>
        </w:rPr>
        <w:t>Сферум</w:t>
      </w:r>
      <w:proofErr w:type="spellEnd"/>
      <w:r w:rsidR="00694730">
        <w:rPr>
          <w:bCs/>
          <w:iCs/>
          <w:sz w:val="28"/>
          <w:szCs w:val="28"/>
        </w:rPr>
        <w:t>», библиотечно-информационный центр, реализация модели «</w:t>
      </w:r>
      <w:proofErr w:type="gramStart"/>
      <w:r w:rsidR="00694730">
        <w:rPr>
          <w:bCs/>
          <w:iCs/>
          <w:sz w:val="28"/>
          <w:szCs w:val="28"/>
        </w:rPr>
        <w:t>школа полного дня</w:t>
      </w:r>
      <w:proofErr w:type="gramEnd"/>
      <w:r w:rsidR="00694730">
        <w:rPr>
          <w:bCs/>
          <w:iCs/>
          <w:sz w:val="28"/>
          <w:szCs w:val="28"/>
        </w:rPr>
        <w:t>», реализация государственно-общественного управления, медиация и др.</w:t>
      </w:r>
    </w:p>
    <w:p w:rsidR="00694730" w:rsidRPr="0044522A" w:rsidRDefault="00694730" w:rsidP="00694730">
      <w:pPr>
        <w:pStyle w:val="a9"/>
        <w:ind w:firstLine="567"/>
        <w:jc w:val="both"/>
        <w:rPr>
          <w:sz w:val="28"/>
          <w:szCs w:val="28"/>
        </w:rPr>
      </w:pPr>
    </w:p>
    <w:p w:rsidR="00694730" w:rsidRPr="00897B63" w:rsidRDefault="00694730" w:rsidP="000176C5">
      <w:pPr>
        <w:ind w:firstLine="851"/>
        <w:jc w:val="center"/>
        <w:rPr>
          <w:bCs/>
          <w:iCs/>
          <w:sz w:val="28"/>
          <w:szCs w:val="28"/>
        </w:rPr>
      </w:pPr>
      <w:r w:rsidRPr="00267A6B">
        <w:rPr>
          <w:bCs/>
          <w:iCs/>
          <w:sz w:val="28"/>
          <w:szCs w:val="28"/>
        </w:rPr>
        <w:lastRenderedPageBreak/>
        <w:t xml:space="preserve">3. </w:t>
      </w:r>
      <w:r w:rsidRPr="00897B63">
        <w:rPr>
          <w:bCs/>
          <w:iCs/>
          <w:sz w:val="28"/>
          <w:szCs w:val="28"/>
        </w:rPr>
        <w:t>Организационные структуры Форума</w:t>
      </w:r>
    </w:p>
    <w:p w:rsidR="00694730" w:rsidRPr="00267A6B" w:rsidRDefault="00694730" w:rsidP="000176C5">
      <w:pPr>
        <w:pStyle w:val="a9"/>
        <w:ind w:firstLine="709"/>
        <w:jc w:val="both"/>
        <w:rPr>
          <w:sz w:val="28"/>
          <w:szCs w:val="28"/>
        </w:rPr>
      </w:pPr>
      <w:r w:rsidRPr="00267A6B">
        <w:rPr>
          <w:sz w:val="28"/>
          <w:szCs w:val="28"/>
        </w:rPr>
        <w:t>3.1. Организационный комитет Форума</w:t>
      </w:r>
      <w:r w:rsidR="004169FB">
        <w:rPr>
          <w:sz w:val="28"/>
          <w:szCs w:val="28"/>
        </w:rPr>
        <w:t>:</w:t>
      </w:r>
    </w:p>
    <w:p w:rsidR="00694730" w:rsidRPr="0044522A" w:rsidRDefault="00694730" w:rsidP="000176C5">
      <w:pPr>
        <w:pStyle w:val="a9"/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создает рабочие группы;</w:t>
      </w:r>
    </w:p>
    <w:p w:rsidR="00694730" w:rsidRPr="0044522A" w:rsidRDefault="00694730" w:rsidP="000176C5">
      <w:pPr>
        <w:pStyle w:val="a9"/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создает и утверждает состав Экспертного совета Форума;</w:t>
      </w:r>
    </w:p>
    <w:p w:rsidR="00694730" w:rsidRPr="0044522A" w:rsidRDefault="00694730" w:rsidP="000176C5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отвечает за проведение Форума в целом и своеврем</w:t>
      </w:r>
      <w:r>
        <w:rPr>
          <w:sz w:val="28"/>
          <w:szCs w:val="28"/>
        </w:rPr>
        <w:t>енное завершение всех его</w:t>
      </w:r>
      <w:r w:rsidRPr="0044522A">
        <w:rPr>
          <w:sz w:val="28"/>
          <w:szCs w:val="28"/>
        </w:rPr>
        <w:t xml:space="preserve"> этапов;</w:t>
      </w:r>
    </w:p>
    <w:p w:rsidR="00694730" w:rsidRPr="0044522A" w:rsidRDefault="00694730" w:rsidP="000176C5">
      <w:pPr>
        <w:pStyle w:val="a9"/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проводит церемонию награждения;</w:t>
      </w:r>
    </w:p>
    <w:p w:rsidR="00694730" w:rsidRPr="0044522A" w:rsidRDefault="00694730" w:rsidP="000176C5">
      <w:pPr>
        <w:pStyle w:val="a9"/>
        <w:numPr>
          <w:ilvl w:val="0"/>
          <w:numId w:val="13"/>
        </w:numPr>
        <w:ind w:hanging="11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подводит итоги.</w:t>
      </w:r>
    </w:p>
    <w:p w:rsidR="00694730" w:rsidRPr="0044522A" w:rsidRDefault="00694730" w:rsidP="00D26DDF">
      <w:pPr>
        <w:ind w:firstLine="709"/>
        <w:jc w:val="both"/>
        <w:rPr>
          <w:sz w:val="28"/>
          <w:szCs w:val="28"/>
        </w:rPr>
      </w:pPr>
      <w:r w:rsidRPr="00CA2C5D">
        <w:rPr>
          <w:sz w:val="28"/>
          <w:szCs w:val="28"/>
        </w:rPr>
        <w:t>3.2. Рабочая группа оргкомитета</w:t>
      </w:r>
      <w:r w:rsidRPr="0044522A">
        <w:rPr>
          <w:sz w:val="28"/>
          <w:szCs w:val="28"/>
        </w:rPr>
        <w:t xml:space="preserve"> отвечает за текущую деятельность по подготовке и проведению Форума:</w:t>
      </w:r>
    </w:p>
    <w:p w:rsidR="00694730" w:rsidRPr="0044522A" w:rsidRDefault="00694730" w:rsidP="00D26DDF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отвечает за организацию и проведение всех подготовительных мероприятий Форума;</w:t>
      </w:r>
    </w:p>
    <w:p w:rsidR="00694730" w:rsidRPr="0044522A" w:rsidRDefault="00694730" w:rsidP="00D26DDF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распространяет официальную информацию о Форум</w:t>
      </w:r>
      <w:r>
        <w:rPr>
          <w:sz w:val="28"/>
          <w:szCs w:val="28"/>
        </w:rPr>
        <w:t>е</w:t>
      </w:r>
      <w:r w:rsidRPr="0044522A">
        <w:rPr>
          <w:sz w:val="28"/>
          <w:szCs w:val="28"/>
        </w:rPr>
        <w:t xml:space="preserve"> в СМИ и сети Интернет;</w:t>
      </w:r>
    </w:p>
    <w:p w:rsidR="00694730" w:rsidRPr="0044522A" w:rsidRDefault="00694730" w:rsidP="00D26DDF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принимает на рассмотрение и регистрирует тезисы авторских работ;</w:t>
      </w:r>
    </w:p>
    <w:p w:rsidR="00694730" w:rsidRPr="0044522A" w:rsidRDefault="00694730" w:rsidP="00D26DDF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4522A">
        <w:rPr>
          <w:sz w:val="28"/>
          <w:szCs w:val="28"/>
        </w:rPr>
        <w:t>проверяет оформление заявок и тезисов на соответствие предъявленным требованиям;</w:t>
      </w:r>
    </w:p>
    <w:p w:rsidR="00694730" w:rsidRPr="001420B3" w:rsidRDefault="00D26DDF" w:rsidP="00D26DDF">
      <w:pPr>
        <w:pStyle w:val="a9"/>
        <w:numPr>
          <w:ilvl w:val="0"/>
          <w:numId w:val="13"/>
        </w:num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730" w:rsidRPr="001420B3">
        <w:rPr>
          <w:sz w:val="28"/>
          <w:szCs w:val="28"/>
        </w:rPr>
        <w:t>составляет список участников.</w:t>
      </w:r>
    </w:p>
    <w:p w:rsidR="00694730" w:rsidRDefault="00694730" w:rsidP="00D26DDF">
      <w:pPr>
        <w:pStyle w:val="a9"/>
        <w:ind w:firstLine="709"/>
        <w:jc w:val="both"/>
        <w:rPr>
          <w:sz w:val="28"/>
          <w:szCs w:val="28"/>
        </w:rPr>
      </w:pPr>
      <w:r w:rsidRPr="00CD64A9">
        <w:rPr>
          <w:sz w:val="28"/>
          <w:szCs w:val="28"/>
        </w:rPr>
        <w:t>3.3. Экспертный совет Форума</w:t>
      </w:r>
      <w:r w:rsidRPr="0044522A">
        <w:rPr>
          <w:sz w:val="28"/>
          <w:szCs w:val="28"/>
        </w:rPr>
        <w:t xml:space="preserve"> отвечает за отбор проектов</w:t>
      </w:r>
      <w:r>
        <w:rPr>
          <w:sz w:val="28"/>
          <w:szCs w:val="28"/>
        </w:rPr>
        <w:t>.</w:t>
      </w:r>
    </w:p>
    <w:p w:rsidR="00694730" w:rsidRPr="0080461F" w:rsidRDefault="00694730" w:rsidP="00694730">
      <w:pPr>
        <w:pStyle w:val="a9"/>
        <w:ind w:firstLine="851"/>
        <w:jc w:val="both"/>
        <w:rPr>
          <w:sz w:val="28"/>
          <w:szCs w:val="28"/>
        </w:rPr>
      </w:pPr>
    </w:p>
    <w:p w:rsidR="00694730" w:rsidRPr="001420B3" w:rsidRDefault="00694730" w:rsidP="00D26DDF">
      <w:pPr>
        <w:ind w:firstLine="851"/>
        <w:jc w:val="center"/>
        <w:rPr>
          <w:bCs/>
          <w:iCs/>
          <w:sz w:val="28"/>
          <w:szCs w:val="28"/>
        </w:rPr>
      </w:pPr>
      <w:r w:rsidRPr="001420B3">
        <w:rPr>
          <w:bCs/>
          <w:iCs/>
          <w:sz w:val="28"/>
          <w:szCs w:val="28"/>
        </w:rPr>
        <w:t>4. Участие в Форуме</w:t>
      </w:r>
    </w:p>
    <w:p w:rsidR="00694730" w:rsidRPr="0044522A" w:rsidRDefault="00694730" w:rsidP="00023588">
      <w:pPr>
        <w:ind w:firstLine="709"/>
        <w:jc w:val="both"/>
        <w:rPr>
          <w:sz w:val="28"/>
          <w:szCs w:val="28"/>
        </w:rPr>
      </w:pPr>
      <w:r w:rsidRPr="001932BD">
        <w:rPr>
          <w:sz w:val="28"/>
          <w:szCs w:val="28"/>
        </w:rPr>
        <w:t xml:space="preserve">4.1. </w:t>
      </w:r>
      <w:r w:rsidRPr="001932BD">
        <w:rPr>
          <w:bCs/>
          <w:sz w:val="28"/>
          <w:szCs w:val="28"/>
        </w:rPr>
        <w:t>Участниками Форума</w:t>
      </w:r>
      <w:r w:rsidRPr="00445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</w:t>
      </w:r>
      <w:r w:rsidRPr="0044522A">
        <w:rPr>
          <w:sz w:val="28"/>
          <w:szCs w:val="28"/>
        </w:rPr>
        <w:t>педагоги образовательных организаций</w:t>
      </w:r>
      <w:r w:rsidRPr="00592568">
        <w:rPr>
          <w:sz w:val="28"/>
          <w:szCs w:val="28"/>
        </w:rPr>
        <w:t xml:space="preserve"> </w:t>
      </w:r>
      <w:r w:rsidRPr="0044522A">
        <w:rPr>
          <w:sz w:val="28"/>
          <w:szCs w:val="28"/>
        </w:rPr>
        <w:t>всех типов и видов</w:t>
      </w:r>
      <w:r>
        <w:rPr>
          <w:sz w:val="28"/>
          <w:szCs w:val="28"/>
        </w:rPr>
        <w:t xml:space="preserve"> </w:t>
      </w:r>
      <w:r w:rsidRPr="0044522A">
        <w:rPr>
          <w:sz w:val="28"/>
          <w:szCs w:val="28"/>
        </w:rPr>
        <w:t xml:space="preserve">без ограничений по возрасту и </w:t>
      </w:r>
      <w:r>
        <w:rPr>
          <w:sz w:val="28"/>
          <w:szCs w:val="28"/>
        </w:rPr>
        <w:t>стажу работы</w:t>
      </w:r>
      <w:r w:rsidRPr="0044522A">
        <w:rPr>
          <w:sz w:val="28"/>
          <w:szCs w:val="28"/>
        </w:rPr>
        <w:t>;</w:t>
      </w:r>
    </w:p>
    <w:p w:rsidR="00694730" w:rsidRPr="00265B77" w:rsidRDefault="00694730" w:rsidP="0002358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420B3">
        <w:rPr>
          <w:sz w:val="28"/>
          <w:szCs w:val="28"/>
        </w:rPr>
        <w:t>Участниками</w:t>
      </w:r>
      <w:r w:rsidRPr="00592568">
        <w:rPr>
          <w:b/>
          <w:sz w:val="28"/>
          <w:szCs w:val="28"/>
        </w:rPr>
        <w:t xml:space="preserve"> </w:t>
      </w:r>
      <w:r w:rsidRPr="0044522A">
        <w:rPr>
          <w:sz w:val="28"/>
          <w:szCs w:val="28"/>
        </w:rPr>
        <w:t>Форума считаются</w:t>
      </w:r>
      <w:r>
        <w:rPr>
          <w:sz w:val="28"/>
          <w:szCs w:val="28"/>
        </w:rPr>
        <w:t xml:space="preserve"> </w:t>
      </w:r>
      <w:r w:rsidRPr="0044522A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4522A">
        <w:rPr>
          <w:sz w:val="28"/>
          <w:szCs w:val="28"/>
        </w:rPr>
        <w:t>, приславшие в адрес оргкомитета</w:t>
      </w:r>
      <w:r w:rsidRPr="0044522A">
        <w:rPr>
          <w:b/>
          <w:bCs/>
          <w:sz w:val="28"/>
          <w:szCs w:val="28"/>
        </w:rPr>
        <w:t xml:space="preserve"> </w:t>
      </w:r>
      <w:r w:rsidRPr="00592568">
        <w:rPr>
          <w:bCs/>
          <w:sz w:val="28"/>
          <w:szCs w:val="28"/>
        </w:rPr>
        <w:t xml:space="preserve">документы согласно п. 5.1 настоящего Положения и </w:t>
      </w:r>
      <w:r w:rsidRPr="00265B77">
        <w:rPr>
          <w:bCs/>
          <w:sz w:val="28"/>
          <w:szCs w:val="28"/>
        </w:rPr>
        <w:t>имеющие регистрационный номер.</w:t>
      </w:r>
    </w:p>
    <w:p w:rsidR="00694730" w:rsidRDefault="00023588" w:rsidP="00694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94730">
        <w:rPr>
          <w:sz w:val="28"/>
          <w:szCs w:val="28"/>
        </w:rPr>
        <w:t xml:space="preserve">При распределении будет учитываться место работы слушателя (общеобразовательная организация, дошкольная образовательная организация). </w:t>
      </w:r>
    </w:p>
    <w:p w:rsidR="00694730" w:rsidRPr="006E5612" w:rsidRDefault="00694730" w:rsidP="00694730">
      <w:pPr>
        <w:ind w:firstLine="720"/>
        <w:jc w:val="both"/>
        <w:rPr>
          <w:bCs/>
          <w:sz w:val="28"/>
          <w:szCs w:val="28"/>
        </w:rPr>
      </w:pPr>
    </w:p>
    <w:p w:rsidR="00694730" w:rsidRPr="00265B77" w:rsidRDefault="00694730" w:rsidP="00023588">
      <w:pPr>
        <w:pStyle w:val="a9"/>
        <w:ind w:firstLine="851"/>
        <w:jc w:val="center"/>
        <w:rPr>
          <w:bCs/>
          <w:i/>
          <w:iCs/>
          <w:sz w:val="28"/>
          <w:szCs w:val="28"/>
        </w:rPr>
      </w:pPr>
      <w:r w:rsidRPr="00A705F4">
        <w:rPr>
          <w:bCs/>
          <w:iCs/>
          <w:sz w:val="28"/>
          <w:szCs w:val="28"/>
        </w:rPr>
        <w:t>5</w:t>
      </w:r>
      <w:r w:rsidRPr="00265B77">
        <w:rPr>
          <w:bCs/>
          <w:iCs/>
          <w:sz w:val="28"/>
          <w:szCs w:val="28"/>
        </w:rPr>
        <w:t>. Порядок, место и сроки проведения Форума</w:t>
      </w:r>
    </w:p>
    <w:p w:rsidR="00694730" w:rsidRDefault="00694730" w:rsidP="00023588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5.1. </w:t>
      </w:r>
      <w:r w:rsidRPr="0044522A">
        <w:rPr>
          <w:bCs/>
          <w:iCs/>
          <w:sz w:val="28"/>
          <w:szCs w:val="28"/>
        </w:rPr>
        <w:t xml:space="preserve">Порядок </w:t>
      </w:r>
      <w:r>
        <w:rPr>
          <w:bCs/>
          <w:iCs/>
          <w:sz w:val="28"/>
          <w:szCs w:val="28"/>
        </w:rPr>
        <w:t>подачи заявок:</w:t>
      </w:r>
    </w:p>
    <w:p w:rsidR="00A72F44" w:rsidRDefault="00D01ADC" w:rsidP="00D01ADC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30" w:rsidRPr="00A705F4">
        <w:rPr>
          <w:sz w:val="28"/>
          <w:szCs w:val="28"/>
        </w:rPr>
        <w:t>Участники:</w:t>
      </w:r>
      <w:r w:rsidR="00694730">
        <w:rPr>
          <w:sz w:val="28"/>
          <w:szCs w:val="28"/>
        </w:rPr>
        <w:t xml:space="preserve"> </w:t>
      </w:r>
      <w:r w:rsidR="00A72F44">
        <w:rPr>
          <w:bCs/>
          <w:iCs/>
          <w:sz w:val="28"/>
          <w:szCs w:val="28"/>
        </w:rPr>
        <w:t>не позднее 31.01.2025</w:t>
      </w:r>
      <w:r w:rsidR="00694730">
        <w:rPr>
          <w:bCs/>
          <w:iCs/>
          <w:sz w:val="28"/>
          <w:szCs w:val="28"/>
        </w:rPr>
        <w:t xml:space="preserve"> заполняют заявку</w:t>
      </w:r>
      <w:r w:rsidR="00265B77">
        <w:rPr>
          <w:bCs/>
          <w:iCs/>
          <w:sz w:val="28"/>
          <w:szCs w:val="28"/>
        </w:rPr>
        <w:t xml:space="preserve"> по ссылке:</w:t>
      </w:r>
      <w:r w:rsidR="00694730">
        <w:rPr>
          <w:bCs/>
          <w:iCs/>
          <w:sz w:val="28"/>
          <w:szCs w:val="28"/>
        </w:rPr>
        <w:t xml:space="preserve"> </w:t>
      </w:r>
    </w:p>
    <w:p w:rsidR="00A72F44" w:rsidRDefault="00A72F44" w:rsidP="00D01ADC">
      <w:pPr>
        <w:pStyle w:val="a9"/>
        <w:ind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color w:val="0000FF"/>
          <w:sz w:val="28"/>
          <w:szCs w:val="28"/>
          <w:lang w:eastAsia="en-US"/>
        </w:rPr>
        <w:t>https://forms.yandex.ru/cloud/675b930ad0468817091223e6/</w:t>
      </w:r>
      <w:r w:rsidR="007C126C">
        <w:rPr>
          <w:rFonts w:eastAsiaTheme="minorHAnsi"/>
          <w:color w:val="0000FF"/>
          <w:sz w:val="28"/>
          <w:szCs w:val="28"/>
          <w:lang w:eastAsia="en-US"/>
        </w:rPr>
        <w:t>.</w:t>
      </w:r>
    </w:p>
    <w:p w:rsidR="00694730" w:rsidRPr="00A36C28" w:rsidRDefault="00694730" w:rsidP="00D01ADC">
      <w:pPr>
        <w:pStyle w:val="a9"/>
        <w:ind w:firstLine="709"/>
        <w:jc w:val="both"/>
        <w:rPr>
          <w:bCs/>
          <w:iCs/>
          <w:sz w:val="28"/>
          <w:szCs w:val="28"/>
        </w:rPr>
      </w:pPr>
      <w:r w:rsidRPr="00A36C28">
        <w:rPr>
          <w:bCs/>
          <w:iCs/>
          <w:sz w:val="28"/>
          <w:szCs w:val="28"/>
        </w:rPr>
        <w:t>5.2. Сроки проведения Форума:</w:t>
      </w:r>
    </w:p>
    <w:p w:rsidR="00694730" w:rsidRPr="00FE721C" w:rsidRDefault="00694730" w:rsidP="00D01ADC">
      <w:pPr>
        <w:pStyle w:val="a9"/>
        <w:ind w:firstLine="709"/>
        <w:jc w:val="both"/>
        <w:rPr>
          <w:sz w:val="28"/>
          <w:szCs w:val="28"/>
        </w:rPr>
      </w:pPr>
      <w:r w:rsidRPr="00080ED4">
        <w:rPr>
          <w:sz w:val="28"/>
          <w:szCs w:val="28"/>
        </w:rPr>
        <w:t xml:space="preserve">- </w:t>
      </w:r>
      <w:r w:rsidR="00D01ADC">
        <w:rPr>
          <w:sz w:val="28"/>
          <w:szCs w:val="28"/>
        </w:rPr>
        <w:t>до 31.01.2025</w:t>
      </w:r>
      <w:r w:rsidRPr="00FE721C">
        <w:rPr>
          <w:sz w:val="28"/>
          <w:szCs w:val="28"/>
        </w:rPr>
        <w:t xml:space="preserve"> – подача заявок и конкурсных материалов</w:t>
      </w:r>
      <w:r w:rsidR="00122083">
        <w:rPr>
          <w:sz w:val="28"/>
          <w:szCs w:val="28"/>
        </w:rPr>
        <w:t xml:space="preserve"> по ссылке:</w:t>
      </w:r>
    </w:p>
    <w:p w:rsidR="00694730" w:rsidRDefault="00694730" w:rsidP="00D01AD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526" w:rsidRPr="003F0526">
        <w:rPr>
          <w:sz w:val="28"/>
          <w:szCs w:val="28"/>
        </w:rPr>
        <w:t xml:space="preserve"> </w:t>
      </w:r>
      <w:hyperlink r:id="rId6" w:history="1">
        <w:r w:rsidR="00D01ADC" w:rsidRPr="00BD5863">
          <w:rPr>
            <w:rStyle w:val="a8"/>
            <w:sz w:val="28"/>
            <w:szCs w:val="28"/>
          </w:rPr>
          <w:t>https://sh-molodezhnyj-r138.gosweb.gosuslugi.ru/pedagogam-i-</w:t>
        </w:r>
        <w:r w:rsidR="00D01ADC" w:rsidRPr="00BD5863">
          <w:rPr>
            <w:rStyle w:val="a8"/>
            <w:sz w:val="28"/>
            <w:szCs w:val="28"/>
            <w:lang w:val="en-US"/>
          </w:rPr>
          <w:t>s</w:t>
        </w:r>
        <w:r w:rsidR="00D01ADC" w:rsidRPr="00BD5863">
          <w:rPr>
            <w:rStyle w:val="a8"/>
            <w:sz w:val="28"/>
            <w:szCs w:val="28"/>
          </w:rPr>
          <w:t>otrudnikam/informatsionno-obrazovatelnyy-resurs-shkoly/forum-sotsialno-pedagogicheskih-innovatsiy/</w:t>
        </w:r>
      </w:hyperlink>
      <w:r w:rsidR="00122083">
        <w:rPr>
          <w:sz w:val="28"/>
          <w:szCs w:val="28"/>
        </w:rPr>
        <w:t>.</w:t>
      </w:r>
    </w:p>
    <w:p w:rsidR="00694730" w:rsidRDefault="00122083" w:rsidP="001B00C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064EF9">
        <w:rPr>
          <w:sz w:val="28"/>
          <w:szCs w:val="28"/>
        </w:rPr>
        <w:t>03.02.2025</w:t>
      </w:r>
      <w:r w:rsidR="006947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94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64EF9">
        <w:rPr>
          <w:sz w:val="28"/>
          <w:szCs w:val="28"/>
        </w:rPr>
        <w:t>07.02.2025</w:t>
      </w:r>
      <w:r w:rsidR="00694730">
        <w:rPr>
          <w:sz w:val="28"/>
          <w:szCs w:val="28"/>
        </w:rPr>
        <w:t xml:space="preserve"> </w:t>
      </w:r>
      <w:r w:rsidR="00694730" w:rsidRPr="00FE721C">
        <w:rPr>
          <w:sz w:val="28"/>
          <w:szCs w:val="28"/>
        </w:rPr>
        <w:t xml:space="preserve">- </w:t>
      </w:r>
      <w:r w:rsidR="00694730">
        <w:rPr>
          <w:sz w:val="28"/>
          <w:szCs w:val="28"/>
        </w:rPr>
        <w:t>регистрация заявок</w:t>
      </w:r>
      <w:r w:rsidR="00694730" w:rsidRPr="00FE721C">
        <w:rPr>
          <w:sz w:val="28"/>
          <w:szCs w:val="28"/>
        </w:rPr>
        <w:t>,</w:t>
      </w:r>
      <w:r w:rsidR="00694730">
        <w:rPr>
          <w:sz w:val="28"/>
          <w:szCs w:val="28"/>
        </w:rPr>
        <w:t xml:space="preserve"> проверка на соответствие требованиям,</w:t>
      </w:r>
      <w:r w:rsidR="00694730" w:rsidRPr="00FE721C">
        <w:rPr>
          <w:sz w:val="28"/>
          <w:szCs w:val="28"/>
        </w:rPr>
        <w:t xml:space="preserve"> экспертная оценка</w:t>
      </w:r>
      <w:r w:rsidR="00694730">
        <w:rPr>
          <w:sz w:val="28"/>
          <w:szCs w:val="28"/>
        </w:rPr>
        <w:t xml:space="preserve"> отдельных номинаций.</w:t>
      </w:r>
    </w:p>
    <w:p w:rsidR="00694730" w:rsidRDefault="00694730" w:rsidP="001B00C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Форуме допускаются участники, получившие в ответ на заявку регистрационный номер участника.</w:t>
      </w:r>
    </w:p>
    <w:p w:rsidR="00694730" w:rsidRDefault="00694730" w:rsidP="001B00C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2083">
        <w:rPr>
          <w:sz w:val="28"/>
          <w:szCs w:val="28"/>
        </w:rPr>
        <w:t xml:space="preserve">с </w:t>
      </w:r>
      <w:r w:rsidR="00064EF9">
        <w:rPr>
          <w:sz w:val="28"/>
          <w:szCs w:val="28"/>
        </w:rPr>
        <w:t>10.02.2025</w:t>
      </w:r>
      <w:r w:rsidRPr="00AF2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22083">
        <w:rPr>
          <w:sz w:val="28"/>
          <w:szCs w:val="28"/>
        </w:rPr>
        <w:t xml:space="preserve">по </w:t>
      </w:r>
      <w:r w:rsidR="00064EF9">
        <w:rPr>
          <w:sz w:val="28"/>
          <w:szCs w:val="28"/>
        </w:rPr>
        <w:t>14.02.2025</w:t>
      </w:r>
      <w:r>
        <w:rPr>
          <w:sz w:val="28"/>
          <w:szCs w:val="28"/>
        </w:rPr>
        <w:t xml:space="preserve"> - составление программы по направлениям и секциям;</w:t>
      </w:r>
    </w:p>
    <w:p w:rsidR="00694730" w:rsidRDefault="00064EF9" w:rsidP="001B00C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- 14.02.2025</w:t>
      </w:r>
      <w:r w:rsidR="00694730">
        <w:rPr>
          <w:sz w:val="28"/>
          <w:szCs w:val="28"/>
        </w:rPr>
        <w:t xml:space="preserve"> – размещение программы на сайте </w:t>
      </w:r>
      <w:hyperlink r:id="rId7" w:history="1">
        <w:r w:rsidR="00694730" w:rsidRPr="009E2846">
          <w:rPr>
            <w:rStyle w:val="a8"/>
            <w:sz w:val="28"/>
            <w:szCs w:val="28"/>
          </w:rPr>
          <w:t>https://sh-molodezhnyj-r138.gosweb.gosuslugi.ru/pedagogam-i-sotrudnikam/informatsionno-obrazovatelnyy-resurs-shkoly/forum-sotsialno-pedagogicheskih-innovatsiy</w:t>
        </w:r>
      </w:hyperlink>
      <w:r w:rsidR="00694730">
        <w:rPr>
          <w:sz w:val="28"/>
          <w:szCs w:val="28"/>
        </w:rPr>
        <w:t xml:space="preserve"> и рассылка участникам.</w:t>
      </w:r>
    </w:p>
    <w:p w:rsidR="00694730" w:rsidRDefault="003135FD" w:rsidP="001B00C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- 17.02.2025</w:t>
      </w:r>
      <w:r w:rsidR="00694730">
        <w:rPr>
          <w:sz w:val="28"/>
          <w:szCs w:val="28"/>
        </w:rPr>
        <w:t xml:space="preserve"> </w:t>
      </w:r>
      <w:r w:rsidR="00694730" w:rsidRPr="00FE721C">
        <w:rPr>
          <w:sz w:val="28"/>
          <w:szCs w:val="28"/>
        </w:rPr>
        <w:t>–</w:t>
      </w:r>
      <w:r w:rsidR="00694730">
        <w:rPr>
          <w:sz w:val="28"/>
          <w:szCs w:val="28"/>
        </w:rPr>
        <w:t xml:space="preserve"> очная стендовая защита, мастер-классы, награждение</w:t>
      </w:r>
      <w:r w:rsidR="00935798">
        <w:rPr>
          <w:sz w:val="28"/>
          <w:szCs w:val="28"/>
        </w:rPr>
        <w:t>.</w:t>
      </w:r>
    </w:p>
    <w:p w:rsidR="00694730" w:rsidRDefault="00694730" w:rsidP="001B00C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Форума</w:t>
      </w:r>
      <w:r w:rsidRPr="00FE721C">
        <w:rPr>
          <w:sz w:val="28"/>
          <w:szCs w:val="28"/>
        </w:rPr>
        <w:t xml:space="preserve"> проводятся в </w:t>
      </w:r>
      <w:r>
        <w:rPr>
          <w:sz w:val="28"/>
          <w:szCs w:val="28"/>
        </w:rPr>
        <w:t>очном формате. Предусмотрен организационный сбор.</w:t>
      </w:r>
    </w:p>
    <w:p w:rsidR="00694730" w:rsidRPr="00FE721C" w:rsidRDefault="00694730" w:rsidP="001B00C1">
      <w:pPr>
        <w:pStyle w:val="a9"/>
        <w:ind w:firstLine="709"/>
        <w:jc w:val="both"/>
        <w:rPr>
          <w:sz w:val="28"/>
          <w:szCs w:val="28"/>
        </w:rPr>
      </w:pPr>
      <w:r w:rsidRPr="00FE721C">
        <w:rPr>
          <w:sz w:val="28"/>
          <w:szCs w:val="28"/>
        </w:rPr>
        <w:t xml:space="preserve">Организаторы оставляют за собой право </w:t>
      </w:r>
      <w:r>
        <w:rPr>
          <w:sz w:val="28"/>
          <w:szCs w:val="28"/>
        </w:rPr>
        <w:t>из-за</w:t>
      </w:r>
      <w:r w:rsidRPr="00FE721C">
        <w:rPr>
          <w:sz w:val="28"/>
          <w:szCs w:val="28"/>
        </w:rPr>
        <w:t xml:space="preserve"> эпидемиологической обстановки изменить форму и условия проведения мероприятий </w:t>
      </w:r>
      <w:r>
        <w:rPr>
          <w:sz w:val="28"/>
          <w:szCs w:val="28"/>
        </w:rPr>
        <w:t>Форума</w:t>
      </w:r>
      <w:r w:rsidRPr="00FE721C">
        <w:rPr>
          <w:sz w:val="28"/>
          <w:szCs w:val="28"/>
        </w:rPr>
        <w:t>, о чем своевременно уведомят участников посредст</w:t>
      </w:r>
      <w:r>
        <w:rPr>
          <w:sz w:val="28"/>
          <w:szCs w:val="28"/>
        </w:rPr>
        <w:t>вом сайта организаторов Форума</w:t>
      </w:r>
      <w:r w:rsidRPr="00FE721C">
        <w:rPr>
          <w:sz w:val="28"/>
          <w:szCs w:val="28"/>
        </w:rPr>
        <w:t>.</w:t>
      </w:r>
    </w:p>
    <w:p w:rsidR="00694730" w:rsidRDefault="00694730" w:rsidP="00694730">
      <w:pPr>
        <w:jc w:val="both"/>
        <w:rPr>
          <w:b/>
          <w:i/>
          <w:iCs/>
          <w:sz w:val="24"/>
          <w:szCs w:val="24"/>
        </w:rPr>
      </w:pPr>
    </w:p>
    <w:p w:rsidR="00694730" w:rsidRPr="00935798" w:rsidRDefault="00694730" w:rsidP="001B00C1">
      <w:pPr>
        <w:ind w:firstLine="851"/>
        <w:jc w:val="center"/>
        <w:rPr>
          <w:iCs/>
          <w:sz w:val="28"/>
          <w:szCs w:val="28"/>
        </w:rPr>
      </w:pPr>
      <w:r w:rsidRPr="00B65CFB">
        <w:rPr>
          <w:iCs/>
          <w:sz w:val="28"/>
          <w:szCs w:val="28"/>
        </w:rPr>
        <w:t>6</w:t>
      </w:r>
      <w:r w:rsidRPr="00935798">
        <w:rPr>
          <w:iCs/>
          <w:sz w:val="28"/>
          <w:szCs w:val="28"/>
        </w:rPr>
        <w:t>. Требования к офо</w:t>
      </w:r>
      <w:r w:rsidR="00935798">
        <w:rPr>
          <w:iCs/>
          <w:sz w:val="28"/>
          <w:szCs w:val="28"/>
        </w:rPr>
        <w:t>рмлению тезисов авторских работ</w:t>
      </w:r>
    </w:p>
    <w:p w:rsidR="00694730" w:rsidRDefault="00694730" w:rsidP="001B00C1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FE721C">
        <w:rPr>
          <w:sz w:val="28"/>
          <w:szCs w:val="28"/>
        </w:rPr>
        <w:t xml:space="preserve">Тезисы должны быть представлены в электронном виде, объемом не менее 2 и не более 5 печатных страниц, шрифт – </w:t>
      </w:r>
      <w:r w:rsidRPr="00FE721C">
        <w:rPr>
          <w:sz w:val="28"/>
          <w:szCs w:val="28"/>
          <w:lang w:val="en-US"/>
        </w:rPr>
        <w:t>Times</w:t>
      </w:r>
      <w:r w:rsidRPr="00FE721C">
        <w:rPr>
          <w:sz w:val="28"/>
          <w:szCs w:val="28"/>
        </w:rPr>
        <w:t xml:space="preserve"> </w:t>
      </w:r>
      <w:r w:rsidRPr="00FE721C">
        <w:rPr>
          <w:sz w:val="28"/>
          <w:szCs w:val="28"/>
          <w:lang w:val="en-US"/>
        </w:rPr>
        <w:t>New</w:t>
      </w:r>
      <w:r w:rsidRPr="00FE721C">
        <w:rPr>
          <w:sz w:val="28"/>
          <w:szCs w:val="28"/>
        </w:rPr>
        <w:t xml:space="preserve"> </w:t>
      </w:r>
      <w:r w:rsidRPr="00FE721C">
        <w:rPr>
          <w:sz w:val="28"/>
          <w:szCs w:val="28"/>
          <w:lang w:val="en-US"/>
        </w:rPr>
        <w:t>Roman</w:t>
      </w:r>
      <w:r w:rsidRPr="00FE721C">
        <w:rPr>
          <w:sz w:val="28"/>
          <w:szCs w:val="28"/>
        </w:rPr>
        <w:t>, размер шрифта – 12, интервал – одинарный, поля: верхнее – 15 мм, нижнее – 15 мм, левое – 20 мм, правое – 10 мм; абзацы в тексте начинаются отступом, равным 15-17 мм, а также обозначен формат предлагаемого продукта.</w:t>
      </w:r>
      <w:proofErr w:type="gramEnd"/>
    </w:p>
    <w:p w:rsidR="00694730" w:rsidRPr="00FE721C" w:rsidRDefault="00694730" w:rsidP="00694730">
      <w:pPr>
        <w:pStyle w:val="a9"/>
        <w:ind w:firstLine="851"/>
        <w:jc w:val="both"/>
        <w:rPr>
          <w:sz w:val="28"/>
          <w:szCs w:val="28"/>
        </w:rPr>
      </w:pPr>
    </w:p>
    <w:p w:rsidR="00694730" w:rsidRPr="00244851" w:rsidRDefault="00694730" w:rsidP="00227A65">
      <w:pPr>
        <w:ind w:firstLine="851"/>
        <w:jc w:val="center"/>
        <w:rPr>
          <w:bCs/>
          <w:iCs/>
          <w:sz w:val="28"/>
          <w:szCs w:val="28"/>
        </w:rPr>
      </w:pPr>
      <w:r w:rsidRPr="00754A9F">
        <w:rPr>
          <w:bCs/>
          <w:iCs/>
          <w:sz w:val="28"/>
          <w:szCs w:val="28"/>
        </w:rPr>
        <w:t xml:space="preserve">7. </w:t>
      </w:r>
      <w:r w:rsidRPr="00244851">
        <w:rPr>
          <w:bCs/>
          <w:iCs/>
          <w:sz w:val="28"/>
          <w:szCs w:val="28"/>
        </w:rPr>
        <w:t>Требования к представлению авторской работы на Форуме</w:t>
      </w:r>
    </w:p>
    <w:p w:rsidR="00694730" w:rsidRPr="00FE721C" w:rsidRDefault="00694730" w:rsidP="00227A65">
      <w:pPr>
        <w:ind w:firstLine="709"/>
        <w:jc w:val="both"/>
        <w:rPr>
          <w:sz w:val="28"/>
          <w:szCs w:val="28"/>
        </w:rPr>
      </w:pPr>
      <w:r w:rsidRPr="00FE721C">
        <w:rPr>
          <w:sz w:val="28"/>
          <w:szCs w:val="28"/>
        </w:rPr>
        <w:t>Авторская работа может быть представлена в следующих формах:</w:t>
      </w:r>
    </w:p>
    <w:p w:rsidR="00694730" w:rsidRPr="00502B61" w:rsidRDefault="00694730" w:rsidP="00694730">
      <w:pPr>
        <w:widowControl/>
        <w:numPr>
          <w:ilvl w:val="0"/>
          <w:numId w:val="16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502B6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резентация проекта</w:t>
      </w:r>
      <w:r w:rsidRPr="00502B61">
        <w:rPr>
          <w:iCs/>
          <w:sz w:val="28"/>
          <w:szCs w:val="28"/>
        </w:rPr>
        <w:t xml:space="preserve"> – «стендовая защита»:</w:t>
      </w:r>
    </w:p>
    <w:p w:rsidR="00694730" w:rsidRDefault="00694730" w:rsidP="00227A65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84D7C">
        <w:rPr>
          <w:sz w:val="28"/>
          <w:szCs w:val="28"/>
        </w:rPr>
        <w:t>презентация отобранных экспертами проектов осуществляется</w:t>
      </w:r>
      <w:r w:rsidR="00244851">
        <w:rPr>
          <w:sz w:val="28"/>
          <w:szCs w:val="28"/>
        </w:rPr>
        <w:t xml:space="preserve"> в</w:t>
      </w:r>
      <w:r w:rsidRPr="00D84D7C">
        <w:rPr>
          <w:sz w:val="28"/>
          <w:szCs w:val="28"/>
        </w:rPr>
        <w:t xml:space="preserve"> </w:t>
      </w:r>
      <w:r w:rsidRPr="00244851">
        <w:rPr>
          <w:sz w:val="28"/>
          <w:szCs w:val="28"/>
        </w:rPr>
        <w:t>очном режиме</w:t>
      </w:r>
      <w:r>
        <w:rPr>
          <w:sz w:val="28"/>
          <w:szCs w:val="28"/>
        </w:rPr>
        <w:t>;</w:t>
      </w:r>
    </w:p>
    <w:p w:rsidR="00694730" w:rsidRPr="00D84D7C" w:rsidRDefault="00694730" w:rsidP="00227A65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84D7C">
        <w:rPr>
          <w:sz w:val="28"/>
          <w:szCs w:val="28"/>
        </w:rPr>
        <w:t>регламент презентации - не более 7 минут на проект, 3 минуты на вопросы экспертов и слушателей;</w:t>
      </w:r>
    </w:p>
    <w:p w:rsidR="00694730" w:rsidRDefault="00694730" w:rsidP="00227A65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36474">
        <w:rPr>
          <w:sz w:val="28"/>
          <w:szCs w:val="28"/>
        </w:rPr>
        <w:t>презентация проекта должна содержать краткую и иллюстрированную информацию о проекте / продукте</w:t>
      </w:r>
      <w:r>
        <w:rPr>
          <w:sz w:val="28"/>
          <w:szCs w:val="28"/>
        </w:rPr>
        <w:t>;</w:t>
      </w:r>
    </w:p>
    <w:p w:rsidR="00694730" w:rsidRPr="00244851" w:rsidRDefault="00244851" w:rsidP="00A61DF1">
      <w:pPr>
        <w:pStyle w:val="a9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30" w:rsidRPr="00244851">
        <w:rPr>
          <w:sz w:val="28"/>
          <w:szCs w:val="28"/>
        </w:rPr>
        <w:t>проектант (участник Форума) должен коротко, четко отвечать на вопросы Экспертов по презентуемым материалам;</w:t>
      </w:r>
    </w:p>
    <w:p w:rsidR="00694730" w:rsidRPr="002C5833" w:rsidRDefault="00694730" w:rsidP="00A61DF1">
      <w:pPr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C5833">
        <w:rPr>
          <w:sz w:val="28"/>
          <w:szCs w:val="28"/>
        </w:rPr>
        <w:t>Мастер-класс (</w:t>
      </w:r>
      <w:proofErr w:type="spellStart"/>
      <w:r w:rsidRPr="002C5833"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):</w:t>
      </w:r>
    </w:p>
    <w:p w:rsidR="00694730" w:rsidRPr="00FE721C" w:rsidRDefault="00694730" w:rsidP="00A61DF1">
      <w:pPr>
        <w:pStyle w:val="a9"/>
        <w:numPr>
          <w:ilvl w:val="0"/>
          <w:numId w:val="15"/>
        </w:numPr>
        <w:ind w:hanging="11"/>
        <w:jc w:val="both"/>
        <w:rPr>
          <w:sz w:val="28"/>
          <w:szCs w:val="28"/>
        </w:rPr>
      </w:pPr>
      <w:r w:rsidRPr="00FE721C">
        <w:rPr>
          <w:sz w:val="28"/>
          <w:szCs w:val="28"/>
        </w:rPr>
        <w:t>тема (название), цель, задачи;</w:t>
      </w:r>
    </w:p>
    <w:p w:rsidR="00694730" w:rsidRPr="00FE721C" w:rsidRDefault="00694730" w:rsidP="00A61DF1">
      <w:pPr>
        <w:pStyle w:val="a9"/>
        <w:numPr>
          <w:ilvl w:val="0"/>
          <w:numId w:val="15"/>
        </w:numPr>
        <w:ind w:hanging="11"/>
        <w:jc w:val="both"/>
        <w:rPr>
          <w:sz w:val="28"/>
          <w:szCs w:val="28"/>
        </w:rPr>
      </w:pPr>
      <w:r w:rsidRPr="00FE721C">
        <w:rPr>
          <w:sz w:val="28"/>
          <w:szCs w:val="28"/>
        </w:rPr>
        <w:t>целевая аудитория и количество слушателей;</w:t>
      </w:r>
    </w:p>
    <w:p w:rsidR="00694730" w:rsidRPr="00FE721C" w:rsidRDefault="00694730" w:rsidP="00A61DF1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E721C">
        <w:rPr>
          <w:sz w:val="28"/>
          <w:szCs w:val="28"/>
        </w:rPr>
        <w:t>оборудование</w:t>
      </w:r>
      <w:r w:rsidRPr="001612B0">
        <w:rPr>
          <w:sz w:val="28"/>
          <w:szCs w:val="28"/>
        </w:rPr>
        <w:t xml:space="preserve"> (</w:t>
      </w:r>
      <w:r>
        <w:rPr>
          <w:sz w:val="28"/>
          <w:szCs w:val="28"/>
        </w:rPr>
        <w:t>проектором и экран предоставляется)</w:t>
      </w:r>
      <w:r w:rsidRPr="00FE721C">
        <w:rPr>
          <w:sz w:val="28"/>
          <w:szCs w:val="28"/>
        </w:rPr>
        <w:t xml:space="preserve"> и материалы для проведения мастер-класса;</w:t>
      </w:r>
    </w:p>
    <w:p w:rsidR="00694730" w:rsidRPr="00FE721C" w:rsidRDefault="00694730" w:rsidP="00A61DF1">
      <w:pPr>
        <w:pStyle w:val="a9"/>
        <w:numPr>
          <w:ilvl w:val="0"/>
          <w:numId w:val="15"/>
        </w:numPr>
        <w:ind w:hanging="11"/>
        <w:jc w:val="both"/>
        <w:rPr>
          <w:sz w:val="28"/>
          <w:szCs w:val="28"/>
        </w:rPr>
      </w:pPr>
      <w:r w:rsidRPr="00FE721C">
        <w:rPr>
          <w:sz w:val="28"/>
          <w:szCs w:val="28"/>
        </w:rPr>
        <w:t>анонсирование мастер-класса;</w:t>
      </w:r>
    </w:p>
    <w:p w:rsidR="00694730" w:rsidRPr="00FE721C" w:rsidRDefault="00694730" w:rsidP="00A61DF1">
      <w:pPr>
        <w:pStyle w:val="a9"/>
        <w:numPr>
          <w:ilvl w:val="0"/>
          <w:numId w:val="15"/>
        </w:numPr>
        <w:ind w:hanging="11"/>
        <w:jc w:val="both"/>
        <w:rPr>
          <w:sz w:val="28"/>
          <w:szCs w:val="28"/>
        </w:rPr>
      </w:pPr>
      <w:r w:rsidRPr="00FE721C">
        <w:rPr>
          <w:sz w:val="28"/>
          <w:szCs w:val="28"/>
        </w:rPr>
        <w:t>наличие раздаточного материала для слушателей;</w:t>
      </w:r>
    </w:p>
    <w:p w:rsidR="00694730" w:rsidRPr="00381323" w:rsidRDefault="00694730" w:rsidP="00A61DF1">
      <w:pPr>
        <w:pStyle w:val="a9"/>
        <w:numPr>
          <w:ilvl w:val="0"/>
          <w:numId w:val="15"/>
        </w:numPr>
        <w:ind w:hanging="11"/>
        <w:jc w:val="both"/>
        <w:rPr>
          <w:i/>
          <w:sz w:val="28"/>
          <w:szCs w:val="28"/>
        </w:rPr>
      </w:pPr>
      <w:r w:rsidRPr="00381323">
        <w:rPr>
          <w:sz w:val="28"/>
          <w:szCs w:val="28"/>
        </w:rPr>
        <w:t>соблюдение регламента (не более 20 минут).</w:t>
      </w:r>
    </w:p>
    <w:p w:rsidR="00694730" w:rsidRPr="005C56BF" w:rsidRDefault="00694730" w:rsidP="00694730">
      <w:pPr>
        <w:jc w:val="both"/>
        <w:rPr>
          <w:b/>
          <w:bCs/>
          <w:i/>
          <w:iCs/>
          <w:sz w:val="28"/>
          <w:szCs w:val="28"/>
        </w:rPr>
      </w:pPr>
    </w:p>
    <w:p w:rsidR="00694730" w:rsidRPr="007D5375" w:rsidRDefault="00694730" w:rsidP="00A61DF1">
      <w:pPr>
        <w:ind w:firstLine="85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Pr="00AF0196">
        <w:rPr>
          <w:bCs/>
          <w:iCs/>
          <w:sz w:val="28"/>
          <w:szCs w:val="28"/>
        </w:rPr>
        <w:t>. Подведение итогов и награждение</w:t>
      </w:r>
    </w:p>
    <w:p w:rsidR="00AF0196" w:rsidRDefault="00E570D0" w:rsidP="00E570D0">
      <w:pPr>
        <w:pStyle w:val="a9"/>
        <w:ind w:firstLine="709"/>
        <w:jc w:val="both"/>
        <w:rPr>
          <w:sz w:val="28"/>
          <w:szCs w:val="28"/>
        </w:rPr>
      </w:pPr>
      <w:r w:rsidRPr="00E570D0">
        <w:rPr>
          <w:sz w:val="28"/>
          <w:szCs w:val="28"/>
        </w:rPr>
        <w:t xml:space="preserve">8.1. </w:t>
      </w:r>
      <w:r w:rsidR="00694730" w:rsidRPr="00FE721C">
        <w:rPr>
          <w:sz w:val="28"/>
          <w:szCs w:val="28"/>
        </w:rPr>
        <w:t xml:space="preserve">Итоги </w:t>
      </w:r>
      <w:r w:rsidR="00694730">
        <w:rPr>
          <w:sz w:val="28"/>
          <w:szCs w:val="28"/>
          <w:lang w:val="en-US"/>
        </w:rPr>
        <w:t>V</w:t>
      </w:r>
      <w:r w:rsidR="00A61DF1">
        <w:rPr>
          <w:sz w:val="28"/>
          <w:szCs w:val="28"/>
          <w:lang w:val="en-US"/>
        </w:rPr>
        <w:t>I</w:t>
      </w:r>
      <w:r w:rsidR="00694730">
        <w:rPr>
          <w:sz w:val="28"/>
          <w:szCs w:val="28"/>
        </w:rPr>
        <w:t xml:space="preserve"> Межрегионального этапа Международного </w:t>
      </w:r>
      <w:r w:rsidR="00694730" w:rsidRPr="00FE721C">
        <w:rPr>
          <w:sz w:val="28"/>
          <w:szCs w:val="28"/>
        </w:rPr>
        <w:t xml:space="preserve">Форума </w:t>
      </w:r>
      <w:r w:rsidR="00694730">
        <w:rPr>
          <w:sz w:val="28"/>
          <w:szCs w:val="28"/>
        </w:rPr>
        <w:t>социально-</w:t>
      </w:r>
      <w:r w:rsidR="00694730" w:rsidRPr="00FE721C">
        <w:rPr>
          <w:sz w:val="28"/>
          <w:szCs w:val="28"/>
        </w:rPr>
        <w:t>педагогических инноваций оглашаются на торжественной церемонии награждения лауреатов</w:t>
      </w:r>
      <w:r w:rsidR="00694730">
        <w:rPr>
          <w:sz w:val="28"/>
          <w:szCs w:val="28"/>
        </w:rPr>
        <w:t xml:space="preserve"> и победителей</w:t>
      </w:r>
      <w:r w:rsidR="00694730" w:rsidRPr="00FE721C">
        <w:rPr>
          <w:sz w:val="28"/>
          <w:szCs w:val="28"/>
        </w:rPr>
        <w:t xml:space="preserve">. </w:t>
      </w:r>
    </w:p>
    <w:p w:rsidR="00694730" w:rsidRPr="00FE721C" w:rsidRDefault="00E570D0" w:rsidP="00E570D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94730" w:rsidRPr="00FE721C">
        <w:rPr>
          <w:sz w:val="28"/>
          <w:szCs w:val="28"/>
        </w:rPr>
        <w:t>Настоящим Положением устанавливаются следующие виды поощрений:</w:t>
      </w:r>
    </w:p>
    <w:p w:rsidR="00694730" w:rsidRPr="00FE721C" w:rsidRDefault="00694730" w:rsidP="00E570D0">
      <w:pPr>
        <w:pStyle w:val="a9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C1FBE">
        <w:rPr>
          <w:bCs/>
          <w:sz w:val="28"/>
          <w:szCs w:val="28"/>
        </w:rPr>
        <w:t>Грамота</w:t>
      </w:r>
      <w:r w:rsidRPr="00FE721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r w:rsidRPr="003A071E">
        <w:rPr>
          <w:sz w:val="28"/>
          <w:szCs w:val="28"/>
        </w:rPr>
        <w:t>V</w:t>
      </w:r>
      <w:r w:rsidR="00E570D0">
        <w:rPr>
          <w:sz w:val="28"/>
          <w:szCs w:val="28"/>
          <w:lang w:val="en-US"/>
        </w:rPr>
        <w:t>I</w:t>
      </w:r>
      <w:r w:rsidRPr="003A0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Межрегионального этапа Международного </w:t>
      </w:r>
      <w:r w:rsidRPr="00FE721C">
        <w:rPr>
          <w:sz w:val="28"/>
          <w:szCs w:val="28"/>
        </w:rPr>
        <w:t xml:space="preserve">Форума </w:t>
      </w:r>
      <w:r>
        <w:rPr>
          <w:sz w:val="28"/>
          <w:szCs w:val="28"/>
        </w:rPr>
        <w:t>социально-</w:t>
      </w:r>
      <w:r w:rsidRPr="00FE721C">
        <w:rPr>
          <w:sz w:val="28"/>
          <w:szCs w:val="28"/>
        </w:rPr>
        <w:t xml:space="preserve">педагогических инноваций за </w:t>
      </w:r>
      <w:r>
        <w:rPr>
          <w:sz w:val="28"/>
          <w:szCs w:val="28"/>
        </w:rPr>
        <w:t>представление опыта (</w:t>
      </w:r>
      <w:r w:rsidRPr="00FE721C">
        <w:rPr>
          <w:sz w:val="28"/>
          <w:szCs w:val="28"/>
        </w:rPr>
        <w:t>презентацию авторского проекта</w:t>
      </w:r>
      <w:r>
        <w:rPr>
          <w:sz w:val="28"/>
          <w:szCs w:val="28"/>
        </w:rPr>
        <w:t>,</w:t>
      </w:r>
      <w:r w:rsidRPr="00FE721C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>мастер-класса) – всем участникам;</w:t>
      </w:r>
    </w:p>
    <w:p w:rsidR="00694730" w:rsidRDefault="00694730" w:rsidP="00E570D0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C1FBE">
        <w:rPr>
          <w:sz w:val="28"/>
          <w:szCs w:val="28"/>
        </w:rPr>
        <w:t>Диплом</w:t>
      </w:r>
      <w:r>
        <w:rPr>
          <w:sz w:val="28"/>
          <w:szCs w:val="28"/>
        </w:rPr>
        <w:t xml:space="preserve"> победителя</w:t>
      </w:r>
      <w:r w:rsidRPr="00FE7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(диплом </w:t>
      </w:r>
      <w:r>
        <w:rPr>
          <w:sz w:val="28"/>
          <w:szCs w:val="28"/>
          <w:lang w:val="en-US"/>
        </w:rPr>
        <w:t>I</w:t>
      </w:r>
      <w:r w:rsidRPr="002448D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2448D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244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степени) </w:t>
      </w:r>
      <w:r w:rsidRPr="003A071E">
        <w:rPr>
          <w:sz w:val="28"/>
          <w:szCs w:val="28"/>
        </w:rPr>
        <w:t>V</w:t>
      </w:r>
      <w:r w:rsidR="00427FE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Межрегионального этапа Международного </w:t>
      </w:r>
      <w:r w:rsidRPr="00FE721C">
        <w:rPr>
          <w:sz w:val="28"/>
          <w:szCs w:val="28"/>
        </w:rPr>
        <w:t xml:space="preserve">Форума </w:t>
      </w:r>
      <w:r>
        <w:rPr>
          <w:sz w:val="28"/>
          <w:szCs w:val="28"/>
        </w:rPr>
        <w:t>социально-</w:t>
      </w:r>
      <w:r w:rsidRPr="00FE721C">
        <w:rPr>
          <w:sz w:val="28"/>
          <w:szCs w:val="28"/>
        </w:rPr>
        <w:t xml:space="preserve">педагогических инноваций </w:t>
      </w:r>
      <w:r>
        <w:rPr>
          <w:sz w:val="28"/>
          <w:szCs w:val="28"/>
        </w:rPr>
        <w:t>(</w:t>
      </w:r>
      <w:r w:rsidRPr="00FE721C">
        <w:rPr>
          <w:sz w:val="28"/>
          <w:szCs w:val="28"/>
        </w:rPr>
        <w:t>в соответствии с наибо</w:t>
      </w:r>
      <w:r>
        <w:rPr>
          <w:sz w:val="28"/>
          <w:szCs w:val="28"/>
        </w:rPr>
        <w:t xml:space="preserve">льшим количеством баллов за  </w:t>
      </w:r>
      <w:r w:rsidRPr="00FE721C">
        <w:rPr>
          <w:sz w:val="28"/>
          <w:szCs w:val="28"/>
        </w:rPr>
        <w:t>м</w:t>
      </w:r>
      <w:r>
        <w:rPr>
          <w:sz w:val="28"/>
          <w:szCs w:val="28"/>
        </w:rPr>
        <w:t>астер-класс и стендовую защиту);</w:t>
      </w:r>
    </w:p>
    <w:p w:rsidR="00694730" w:rsidRPr="00FE721C" w:rsidRDefault="00694730" w:rsidP="00427F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Диплом лауреата </w:t>
      </w:r>
      <w:r w:rsidRPr="003A071E">
        <w:rPr>
          <w:sz w:val="28"/>
          <w:szCs w:val="28"/>
        </w:rPr>
        <w:t>V</w:t>
      </w:r>
      <w:r w:rsidR="00427FE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Межрегионального этапа Международного </w:t>
      </w:r>
      <w:r w:rsidRPr="00FE721C">
        <w:rPr>
          <w:sz w:val="28"/>
          <w:szCs w:val="28"/>
        </w:rPr>
        <w:t xml:space="preserve">Форума </w:t>
      </w:r>
      <w:r>
        <w:rPr>
          <w:sz w:val="28"/>
          <w:szCs w:val="28"/>
        </w:rPr>
        <w:t>социально-</w:t>
      </w:r>
      <w:r w:rsidRPr="00FE721C">
        <w:rPr>
          <w:sz w:val="28"/>
          <w:szCs w:val="28"/>
        </w:rPr>
        <w:t>педагогических инноваций</w:t>
      </w:r>
      <w:r w:rsidR="001C2A98">
        <w:rPr>
          <w:sz w:val="28"/>
          <w:szCs w:val="28"/>
        </w:rPr>
        <w:t>;</w:t>
      </w:r>
    </w:p>
    <w:p w:rsidR="00694730" w:rsidRDefault="00694730" w:rsidP="00427F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DB9">
        <w:rPr>
          <w:sz w:val="28"/>
          <w:szCs w:val="28"/>
        </w:rPr>
        <w:t>Благодарность</w:t>
      </w:r>
      <w:r w:rsidRPr="00FE721C">
        <w:rPr>
          <w:bCs/>
          <w:sz w:val="28"/>
          <w:szCs w:val="28"/>
        </w:rPr>
        <w:t xml:space="preserve"> за личный вклад в развитие образования</w:t>
      </w:r>
      <w:r>
        <w:rPr>
          <w:bCs/>
          <w:sz w:val="28"/>
          <w:szCs w:val="28"/>
        </w:rPr>
        <w:t xml:space="preserve">, </w:t>
      </w:r>
      <w:r w:rsidRPr="00FE721C">
        <w:rPr>
          <w:sz w:val="28"/>
          <w:szCs w:val="28"/>
        </w:rPr>
        <w:t>продвижение педагогических инноваций для повышения качества образования молодого поколения</w:t>
      </w:r>
      <w:r>
        <w:rPr>
          <w:bCs/>
          <w:sz w:val="28"/>
          <w:szCs w:val="28"/>
        </w:rPr>
        <w:t xml:space="preserve"> России.</w:t>
      </w:r>
    </w:p>
    <w:p w:rsidR="00694730" w:rsidRDefault="00427FE5" w:rsidP="00427FE5">
      <w:pPr>
        <w:pStyle w:val="a9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8.3. </w:t>
      </w:r>
      <w:proofErr w:type="gramStart"/>
      <w:r w:rsidR="00694730" w:rsidRPr="00CF44A9">
        <w:rPr>
          <w:bCs/>
          <w:sz w:val="28"/>
          <w:szCs w:val="28"/>
        </w:rPr>
        <w:t>Участники Форума, ставшие лауреатами и победителями могут</w:t>
      </w:r>
      <w:proofErr w:type="gramEnd"/>
      <w:r w:rsidR="00694730" w:rsidRPr="00CF44A9">
        <w:rPr>
          <w:bCs/>
          <w:sz w:val="28"/>
          <w:szCs w:val="28"/>
        </w:rPr>
        <w:t xml:space="preserve"> принять участие в финальном этапе Международной Ярмарки социально-педагогических инноваций</w:t>
      </w:r>
      <w:r w:rsidR="001C2A98">
        <w:rPr>
          <w:bCs/>
          <w:sz w:val="28"/>
          <w:szCs w:val="28"/>
        </w:rPr>
        <w:t xml:space="preserve"> по ссылке</w:t>
      </w:r>
      <w:r w:rsidR="00694730" w:rsidRPr="00CF44A9">
        <w:rPr>
          <w:bCs/>
          <w:sz w:val="28"/>
          <w:szCs w:val="28"/>
        </w:rPr>
        <w:t xml:space="preserve">: </w:t>
      </w:r>
      <w:hyperlink r:id="rId8" w:history="1">
        <w:r w:rsidR="00694730" w:rsidRPr="00CF44A9">
          <w:rPr>
            <w:rStyle w:val="a8"/>
            <w:sz w:val="28"/>
            <w:szCs w:val="28"/>
          </w:rPr>
          <w:t>http://centralsquare.ru</w:t>
        </w:r>
      </w:hyperlink>
      <w:r w:rsidR="00694730">
        <w:rPr>
          <w:sz w:val="28"/>
          <w:szCs w:val="28"/>
        </w:rPr>
        <w:t>.</w:t>
      </w:r>
    </w:p>
    <w:p w:rsidR="00694730" w:rsidRPr="00FE721C" w:rsidRDefault="00694730" w:rsidP="00694730">
      <w:pPr>
        <w:jc w:val="both"/>
        <w:rPr>
          <w:b/>
          <w:bCs/>
          <w:i/>
          <w:iCs/>
          <w:sz w:val="28"/>
          <w:szCs w:val="28"/>
        </w:rPr>
      </w:pPr>
    </w:p>
    <w:p w:rsidR="00694730" w:rsidRPr="001C2A98" w:rsidRDefault="00694730" w:rsidP="00427FE5">
      <w:pPr>
        <w:ind w:firstLine="851"/>
        <w:jc w:val="center"/>
        <w:rPr>
          <w:bCs/>
          <w:iCs/>
          <w:sz w:val="28"/>
          <w:szCs w:val="28"/>
        </w:rPr>
      </w:pPr>
      <w:r w:rsidRPr="001C2A98">
        <w:rPr>
          <w:bCs/>
          <w:iCs/>
          <w:sz w:val="28"/>
          <w:szCs w:val="28"/>
        </w:rPr>
        <w:t>9. Информирование о Форуме</w:t>
      </w:r>
    </w:p>
    <w:p w:rsidR="00694730" w:rsidRPr="00FE721C" w:rsidRDefault="00694730" w:rsidP="00460118">
      <w:pPr>
        <w:pStyle w:val="a9"/>
        <w:ind w:firstLine="709"/>
        <w:jc w:val="both"/>
        <w:rPr>
          <w:sz w:val="28"/>
          <w:szCs w:val="28"/>
        </w:rPr>
      </w:pPr>
      <w:r w:rsidRPr="00FE721C">
        <w:rPr>
          <w:sz w:val="28"/>
          <w:szCs w:val="28"/>
        </w:rPr>
        <w:t xml:space="preserve">Текст настоящего Положения с приложениями (форма заявки, составы оргкомитета и экспертного совета Форума, условия участия, критерии оценки работ) и подробная информация о ходе Форума размещаются в сети Интернет: на сайте </w:t>
      </w:r>
      <w:hyperlink r:id="rId9" w:history="1">
        <w:r w:rsidRPr="009E2846">
          <w:rPr>
            <w:rStyle w:val="a8"/>
            <w:sz w:val="28"/>
            <w:szCs w:val="28"/>
          </w:rPr>
          <w:t>https://sh-molodezhnyj-r138.gosweb.gosuslugi.ru/pedagogam-i-sotrudnikam/informatsionno-obrazovatelnyy-resurs-shkoly/forum-sotsialno-pedagogicheskih-innovatsiy</w:t>
        </w:r>
      </w:hyperlink>
      <w:r w:rsidR="009E70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7CF1" w:rsidRDefault="00DB7CF1" w:rsidP="009E7086">
      <w:pPr>
        <w:ind w:firstLine="851"/>
        <w:jc w:val="both"/>
        <w:rPr>
          <w:bCs/>
          <w:sz w:val="28"/>
          <w:szCs w:val="28"/>
        </w:rPr>
      </w:pPr>
    </w:p>
    <w:p w:rsidR="00694730" w:rsidRPr="009E7086" w:rsidRDefault="00694730" w:rsidP="002F6700">
      <w:pPr>
        <w:ind w:firstLine="851"/>
        <w:jc w:val="center"/>
        <w:rPr>
          <w:bCs/>
          <w:sz w:val="28"/>
          <w:szCs w:val="28"/>
        </w:rPr>
      </w:pPr>
      <w:r w:rsidRPr="009E7086">
        <w:rPr>
          <w:bCs/>
          <w:sz w:val="28"/>
          <w:szCs w:val="28"/>
        </w:rPr>
        <w:t>10. Оргкомитет Форума в Иркутском районном муниципальном образовании:</w:t>
      </w:r>
    </w:p>
    <w:p w:rsidR="00694730" w:rsidRPr="00A721CE" w:rsidRDefault="00694730" w:rsidP="00EB4132">
      <w:pPr>
        <w:pStyle w:val="a9"/>
        <w:ind w:firstLine="709"/>
        <w:jc w:val="both"/>
        <w:rPr>
          <w:sz w:val="28"/>
          <w:szCs w:val="28"/>
        </w:rPr>
      </w:pPr>
      <w:r w:rsidRPr="00FE721C">
        <w:rPr>
          <w:sz w:val="28"/>
          <w:szCs w:val="28"/>
        </w:rPr>
        <w:t xml:space="preserve">Адрес электронной почты: </w:t>
      </w:r>
      <w:hyperlink r:id="rId10" w:history="1">
        <w:r w:rsidRPr="002F6700">
          <w:rPr>
            <w:rStyle w:val="a8"/>
            <w:sz w:val="28"/>
            <w:szCs w:val="28"/>
            <w:lang w:val="en-US"/>
          </w:rPr>
          <w:t>metodistmolod</w:t>
        </w:r>
        <w:r w:rsidRPr="002F6700">
          <w:rPr>
            <w:rStyle w:val="a8"/>
            <w:sz w:val="28"/>
            <w:szCs w:val="28"/>
          </w:rPr>
          <w:t>@</w:t>
        </w:r>
        <w:r w:rsidR="002F6700" w:rsidRPr="002F6700">
          <w:rPr>
            <w:rStyle w:val="a8"/>
            <w:sz w:val="28"/>
            <w:szCs w:val="28"/>
            <w:lang w:val="en-US"/>
          </w:rPr>
          <w:t>yandex</w:t>
        </w:r>
        <w:r w:rsidR="002F6700" w:rsidRPr="002F6700">
          <w:rPr>
            <w:rStyle w:val="a8"/>
            <w:sz w:val="28"/>
            <w:szCs w:val="28"/>
          </w:rPr>
          <w:t>.</w:t>
        </w:r>
        <w:r w:rsidR="002F6700" w:rsidRPr="002F6700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контактные телефоны</w:t>
      </w:r>
      <w:r w:rsidRPr="00FE721C">
        <w:rPr>
          <w:sz w:val="28"/>
          <w:szCs w:val="28"/>
        </w:rPr>
        <w:t>:</w:t>
      </w:r>
    </w:p>
    <w:p w:rsidR="00694730" w:rsidRPr="006449CE" w:rsidRDefault="00EB4132" w:rsidP="00EB413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94730" w:rsidRPr="00FE721C">
        <w:rPr>
          <w:sz w:val="28"/>
          <w:szCs w:val="28"/>
        </w:rPr>
        <w:t>Грибанова</w:t>
      </w:r>
      <w:proofErr w:type="spellEnd"/>
      <w:r w:rsidR="00694730" w:rsidRPr="00FE721C">
        <w:rPr>
          <w:sz w:val="28"/>
          <w:szCs w:val="28"/>
        </w:rPr>
        <w:t xml:space="preserve"> Наталья Анатольевна</w:t>
      </w:r>
      <w:r w:rsidR="00694730" w:rsidRPr="006449CE">
        <w:rPr>
          <w:sz w:val="28"/>
          <w:szCs w:val="28"/>
        </w:rPr>
        <w:t xml:space="preserve"> </w:t>
      </w:r>
      <w:r w:rsidR="00694730">
        <w:rPr>
          <w:sz w:val="28"/>
          <w:szCs w:val="28"/>
        </w:rPr>
        <w:t xml:space="preserve">– </w:t>
      </w:r>
      <w:r w:rsidR="00694730" w:rsidRPr="00FE721C">
        <w:rPr>
          <w:sz w:val="28"/>
          <w:szCs w:val="28"/>
        </w:rPr>
        <w:t>89025670786</w:t>
      </w:r>
      <w:r w:rsidR="00694730">
        <w:rPr>
          <w:sz w:val="28"/>
          <w:szCs w:val="28"/>
        </w:rPr>
        <w:t>, 89140081828</w:t>
      </w:r>
      <w:r w:rsidR="009E7086">
        <w:rPr>
          <w:sz w:val="28"/>
          <w:szCs w:val="28"/>
        </w:rPr>
        <w:t>;</w:t>
      </w:r>
    </w:p>
    <w:p w:rsidR="00694730" w:rsidRDefault="00EB4132" w:rsidP="00EB413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95941">
        <w:rPr>
          <w:sz w:val="28"/>
          <w:szCs w:val="28"/>
        </w:rPr>
        <w:t>Диваева</w:t>
      </w:r>
      <w:proofErr w:type="spellEnd"/>
      <w:r w:rsidR="00D95941">
        <w:rPr>
          <w:sz w:val="28"/>
          <w:szCs w:val="28"/>
        </w:rPr>
        <w:t xml:space="preserve"> Елизавета Андреевна</w:t>
      </w:r>
      <w:r w:rsidR="00694730" w:rsidRPr="00FE721C">
        <w:rPr>
          <w:sz w:val="28"/>
          <w:szCs w:val="28"/>
        </w:rPr>
        <w:t xml:space="preserve"> </w:t>
      </w:r>
      <w:r w:rsidR="00694730">
        <w:rPr>
          <w:sz w:val="28"/>
          <w:szCs w:val="28"/>
        </w:rPr>
        <w:t>–</w:t>
      </w:r>
      <w:r w:rsidR="00D95941">
        <w:rPr>
          <w:sz w:val="28"/>
          <w:szCs w:val="28"/>
        </w:rPr>
        <w:t xml:space="preserve"> 89041480082</w:t>
      </w:r>
      <w:r w:rsidR="00694730">
        <w:rPr>
          <w:sz w:val="28"/>
          <w:szCs w:val="28"/>
        </w:rPr>
        <w:t xml:space="preserve"> (</w:t>
      </w:r>
      <w:r w:rsidR="00D95941">
        <w:rPr>
          <w:sz w:val="28"/>
          <w:szCs w:val="28"/>
        </w:rPr>
        <w:t>члены жюри</w:t>
      </w:r>
      <w:r w:rsidR="00694730">
        <w:rPr>
          <w:sz w:val="28"/>
          <w:szCs w:val="28"/>
        </w:rPr>
        <w:t>)</w:t>
      </w:r>
      <w:r w:rsidR="00DB7CF1">
        <w:rPr>
          <w:sz w:val="28"/>
          <w:szCs w:val="28"/>
        </w:rPr>
        <w:t>;</w:t>
      </w:r>
    </w:p>
    <w:p w:rsidR="00694730" w:rsidRDefault="00EB4132" w:rsidP="00EB413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30">
        <w:rPr>
          <w:sz w:val="28"/>
          <w:szCs w:val="28"/>
        </w:rPr>
        <w:t>Ванина Надежда Геннадьевна – 89025610055 (</w:t>
      </w:r>
      <w:r w:rsidR="00D95941">
        <w:rPr>
          <w:sz w:val="28"/>
          <w:szCs w:val="28"/>
        </w:rPr>
        <w:t>сбор заявок</w:t>
      </w:r>
      <w:r w:rsidR="00694730">
        <w:rPr>
          <w:sz w:val="28"/>
          <w:szCs w:val="28"/>
        </w:rPr>
        <w:t>)</w:t>
      </w:r>
      <w:r w:rsidR="00DB7CF1">
        <w:rPr>
          <w:sz w:val="28"/>
          <w:szCs w:val="28"/>
        </w:rPr>
        <w:t>;</w:t>
      </w:r>
    </w:p>
    <w:p w:rsidR="00694730" w:rsidRDefault="00EB4132" w:rsidP="00EB413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730">
        <w:rPr>
          <w:sz w:val="28"/>
          <w:szCs w:val="28"/>
        </w:rPr>
        <w:t>Арсентьева Ирина Геннадьевна – 89996850069 (программа Форума)</w:t>
      </w:r>
      <w:r w:rsidR="00DB7CF1">
        <w:rPr>
          <w:sz w:val="28"/>
          <w:szCs w:val="28"/>
        </w:rPr>
        <w:t>.</w:t>
      </w:r>
    </w:p>
    <w:p w:rsidR="00DB7CF1" w:rsidRDefault="00DB7CF1" w:rsidP="009E7086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Ind w:w="4786" w:type="dxa"/>
        <w:tblLook w:val="04A0"/>
      </w:tblPr>
      <w:tblGrid>
        <w:gridCol w:w="5068"/>
      </w:tblGrid>
      <w:tr w:rsidR="009F1696" w:rsidTr="00C55C3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53A1A" w:rsidRDefault="00D53A1A" w:rsidP="00DB7CF1">
            <w:pPr>
              <w:pStyle w:val="a9"/>
              <w:jc w:val="both"/>
              <w:rPr>
                <w:sz w:val="28"/>
                <w:szCs w:val="28"/>
              </w:rPr>
            </w:pPr>
          </w:p>
          <w:p w:rsidR="00D53A1A" w:rsidRDefault="00D53A1A" w:rsidP="00DB7CF1">
            <w:pPr>
              <w:pStyle w:val="a9"/>
              <w:jc w:val="both"/>
              <w:rPr>
                <w:sz w:val="28"/>
                <w:szCs w:val="28"/>
              </w:rPr>
            </w:pPr>
          </w:p>
          <w:p w:rsidR="009F1696" w:rsidRDefault="009F1696" w:rsidP="00DB7CF1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F1696" w:rsidRPr="00092799" w:rsidRDefault="00092799" w:rsidP="00DB7CF1">
            <w:pPr>
              <w:pStyle w:val="a9"/>
              <w:jc w:val="both"/>
              <w:rPr>
                <w:sz w:val="28"/>
                <w:szCs w:val="28"/>
              </w:rPr>
            </w:pPr>
            <w:r w:rsidRPr="00092799">
              <w:rPr>
                <w:sz w:val="28"/>
                <w:szCs w:val="28"/>
              </w:rPr>
              <w:t>к</w:t>
            </w:r>
            <w:r w:rsidR="009F1696">
              <w:rPr>
                <w:sz w:val="28"/>
                <w:szCs w:val="28"/>
              </w:rPr>
              <w:t xml:space="preserve"> Положению о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межрегиональном</w:t>
            </w:r>
            <w:r w:rsidR="007D3FF8">
              <w:rPr>
                <w:sz w:val="28"/>
                <w:szCs w:val="28"/>
              </w:rPr>
              <w:t xml:space="preserve"> этапе Международного Форума социально-педагогических инноваций</w:t>
            </w:r>
          </w:p>
        </w:tc>
      </w:tr>
    </w:tbl>
    <w:p w:rsidR="00433A33" w:rsidRDefault="00433A33" w:rsidP="00DB7CF1">
      <w:pPr>
        <w:pStyle w:val="a9"/>
        <w:ind w:firstLine="851"/>
        <w:jc w:val="both"/>
        <w:rPr>
          <w:sz w:val="28"/>
          <w:szCs w:val="28"/>
        </w:rPr>
      </w:pPr>
    </w:p>
    <w:p w:rsidR="009F1696" w:rsidRDefault="009F1696" w:rsidP="00DB7CF1">
      <w:pPr>
        <w:pStyle w:val="a9"/>
        <w:ind w:firstLine="851"/>
        <w:jc w:val="both"/>
        <w:rPr>
          <w:sz w:val="28"/>
          <w:szCs w:val="28"/>
        </w:rPr>
      </w:pPr>
    </w:p>
    <w:p w:rsidR="00694730" w:rsidRDefault="00694730" w:rsidP="00C55C37">
      <w:pPr>
        <w:pStyle w:val="a9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«ПРЕЗЕНТАЦИЯ ПРОЕКТА»</w:t>
      </w:r>
    </w:p>
    <w:p w:rsidR="00694730" w:rsidRDefault="00C55C37" w:rsidP="00C55C37">
      <w:pPr>
        <w:suppressAutoHyphens/>
        <w:ind w:left="-284" w:firstLine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 w:rsidR="00694730">
        <w:rPr>
          <w:sz w:val="24"/>
          <w:szCs w:val="24"/>
        </w:rPr>
        <w:t>осуществляется по 3</w:t>
      </w:r>
      <w:r w:rsidR="00694730" w:rsidRPr="005401B9">
        <w:rPr>
          <w:sz w:val="24"/>
          <w:szCs w:val="24"/>
        </w:rPr>
        <w:t xml:space="preserve"> критериям, к</w:t>
      </w:r>
      <w:r w:rsidR="00694730">
        <w:rPr>
          <w:sz w:val="24"/>
          <w:szCs w:val="24"/>
        </w:rPr>
        <w:t>аждый из которых включает 3 показателя.</w:t>
      </w:r>
      <w:r w:rsidR="00694730" w:rsidRPr="005401B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694730" w:rsidRPr="005401B9">
        <w:rPr>
          <w:sz w:val="24"/>
          <w:szCs w:val="24"/>
        </w:rPr>
        <w:t>оответствие конкретному показателю оценивается в диапазоне от 0 до 2 баллов</w:t>
      </w:r>
    </w:p>
    <w:p w:rsidR="00694730" w:rsidRDefault="00694730" w:rsidP="00C55C37">
      <w:pPr>
        <w:suppressAutoHyphens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(где 0- отсутствует критерий, 1 – присутствует частично, 2 – присутствует полностью)</w:t>
      </w:r>
    </w:p>
    <w:p w:rsidR="00694730" w:rsidRDefault="00694730" w:rsidP="00694730">
      <w:pPr>
        <w:suppressAutoHyphens/>
        <w:ind w:left="-284" w:firstLine="1135"/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25"/>
        <w:gridCol w:w="3943"/>
        <w:gridCol w:w="857"/>
        <w:gridCol w:w="1984"/>
      </w:tblGrid>
      <w:tr w:rsidR="00694730" w:rsidRPr="0066586E" w:rsidTr="00F17DEE">
        <w:tc>
          <w:tcPr>
            <w:tcW w:w="540" w:type="dxa"/>
            <w:shd w:val="clear" w:color="auto" w:fill="auto"/>
          </w:tcPr>
          <w:p w:rsidR="00694730" w:rsidRPr="00F17DEE" w:rsidRDefault="00694730" w:rsidP="0028213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66586E">
              <w:rPr>
                <w:sz w:val="24"/>
                <w:szCs w:val="24"/>
              </w:rPr>
              <w:t>№</w:t>
            </w:r>
            <w:r w:rsidR="00F17D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7D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F17DEE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F17D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Критерии</w:t>
            </w: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Показатели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Количество баллов</w:t>
            </w:r>
          </w:p>
        </w:tc>
      </w:tr>
      <w:tr w:rsidR="00694730" w:rsidRPr="0066586E" w:rsidTr="00F17DEE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применение методики на практике и внесение изменений в практику преподавания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 xml:space="preserve">наличие количественных и качественных показателей достижения результата и разнообразие результатов (предметные, </w:t>
            </w:r>
            <w:proofErr w:type="spellStart"/>
            <w:r w:rsidRPr="0066586E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6586E">
              <w:rPr>
                <w:color w:val="000000"/>
                <w:sz w:val="24"/>
                <w:szCs w:val="24"/>
              </w:rPr>
              <w:t>, личностные)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3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Информационная и языковая грамотность, коммуникативная культура</w:t>
            </w: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визуализация информации и иллюстративность, 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грамотность речи, ясность выражения мыслей и  владение навыками ораторского мастерства, педагогический кругозор и общая эрудиция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F17DEE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857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8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00456" w:rsidRPr="0066586E" w:rsidTr="00226F9D">
        <w:tc>
          <w:tcPr>
            <w:tcW w:w="9949" w:type="dxa"/>
            <w:gridSpan w:val="5"/>
            <w:shd w:val="clear" w:color="auto" w:fill="auto"/>
          </w:tcPr>
          <w:p w:rsidR="00B00456" w:rsidRPr="0066586E" w:rsidRDefault="00B00456" w:rsidP="00B00456">
            <w:pPr>
              <w:tabs>
                <w:tab w:val="left" w:leader="dot" w:pos="4474"/>
              </w:tabs>
              <w:jc w:val="both"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Максимальное количество баллов</w:t>
            </w:r>
            <w:r>
              <w:rPr>
                <w:color w:val="000000"/>
                <w:sz w:val="24"/>
                <w:szCs w:val="24"/>
              </w:rPr>
              <w:t xml:space="preserve">:                                                                         </w:t>
            </w:r>
            <w:r w:rsidRPr="0066586E">
              <w:rPr>
                <w:sz w:val="24"/>
                <w:szCs w:val="24"/>
              </w:rPr>
              <w:t>18 баллов</w:t>
            </w:r>
          </w:p>
        </w:tc>
      </w:tr>
    </w:tbl>
    <w:p w:rsidR="00694730" w:rsidRDefault="00694730" w:rsidP="00694730">
      <w:pPr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Ind w:w="4928" w:type="dxa"/>
        <w:tblLook w:val="04A0"/>
      </w:tblPr>
      <w:tblGrid>
        <w:gridCol w:w="4926"/>
      </w:tblGrid>
      <w:tr w:rsidR="00906BA6" w:rsidTr="00210D4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06BA6" w:rsidRDefault="00906BA6" w:rsidP="004C2B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906BA6" w:rsidRPr="00906BA6" w:rsidRDefault="00906BA6" w:rsidP="004C2B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VI межрегиональном этапе Международного Форума социально-педагогических инноваций</w:t>
            </w:r>
          </w:p>
        </w:tc>
      </w:tr>
    </w:tbl>
    <w:p w:rsidR="00B00456" w:rsidRDefault="00B00456" w:rsidP="004C2B5A">
      <w:pPr>
        <w:suppressAutoHyphens/>
        <w:ind w:firstLine="851"/>
        <w:rPr>
          <w:sz w:val="28"/>
          <w:szCs w:val="28"/>
        </w:rPr>
      </w:pPr>
    </w:p>
    <w:p w:rsidR="00B00456" w:rsidRDefault="00B00456" w:rsidP="00BA2587">
      <w:pPr>
        <w:suppressAutoHyphens/>
        <w:ind w:firstLine="709"/>
        <w:rPr>
          <w:sz w:val="28"/>
          <w:szCs w:val="28"/>
        </w:rPr>
      </w:pPr>
    </w:p>
    <w:p w:rsidR="00694730" w:rsidRPr="00310D8B" w:rsidRDefault="00694730" w:rsidP="0094101C">
      <w:pPr>
        <w:suppressAutoHyphens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  <w:r w:rsidRPr="000F2F21">
        <w:rPr>
          <w:sz w:val="24"/>
          <w:szCs w:val="24"/>
        </w:rPr>
        <w:t xml:space="preserve"> «МАСТЕР-КЛАСС»</w:t>
      </w:r>
    </w:p>
    <w:p w:rsidR="00694730" w:rsidRDefault="00694730" w:rsidP="0094101C">
      <w:pPr>
        <w:shd w:val="clear" w:color="auto" w:fill="FFFFFF"/>
        <w:ind w:left="-284" w:firstLine="11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осуществляется по 5</w:t>
      </w:r>
      <w:r w:rsidRPr="005401B9">
        <w:rPr>
          <w:color w:val="000000"/>
          <w:sz w:val="24"/>
          <w:szCs w:val="24"/>
        </w:rPr>
        <w:t xml:space="preserve"> критериям, каждый из которых</w:t>
      </w:r>
      <w:r>
        <w:rPr>
          <w:color w:val="000000"/>
          <w:sz w:val="24"/>
          <w:szCs w:val="24"/>
        </w:rPr>
        <w:t xml:space="preserve"> включает 3 показателя</w:t>
      </w:r>
      <w:r w:rsidRPr="00A80C62">
        <w:rPr>
          <w:color w:val="000000"/>
          <w:sz w:val="24"/>
          <w:szCs w:val="24"/>
        </w:rPr>
        <w:t>. Соответствие конкретному показателю оценивает</w:t>
      </w:r>
      <w:r w:rsidR="0094101C">
        <w:rPr>
          <w:color w:val="000000"/>
          <w:sz w:val="24"/>
          <w:szCs w:val="24"/>
        </w:rPr>
        <w:t>ся в диапазоне от 0 до 2 баллов</w:t>
      </w:r>
    </w:p>
    <w:p w:rsidR="00694730" w:rsidRDefault="00694730" w:rsidP="0094101C">
      <w:pPr>
        <w:suppressAutoHyphens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(где 0- отсутствует критерий, 1 – присутствует частично, 2 – присутствует полностью)</w:t>
      </w:r>
    </w:p>
    <w:p w:rsidR="00694730" w:rsidRDefault="00694730" w:rsidP="00694730">
      <w:pPr>
        <w:suppressAutoHyphens/>
        <w:ind w:left="-284" w:firstLine="1135"/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01"/>
        <w:gridCol w:w="4058"/>
        <w:gridCol w:w="814"/>
        <w:gridCol w:w="1928"/>
      </w:tblGrid>
      <w:tr w:rsidR="00694730" w:rsidRPr="0066586E" w:rsidTr="00C25D92">
        <w:tc>
          <w:tcPr>
            <w:tcW w:w="540" w:type="dxa"/>
            <w:shd w:val="clear" w:color="auto" w:fill="auto"/>
          </w:tcPr>
          <w:p w:rsidR="00694730" w:rsidRPr="0094101C" w:rsidRDefault="00694730" w:rsidP="00282133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66586E">
              <w:rPr>
                <w:sz w:val="24"/>
                <w:szCs w:val="24"/>
              </w:rPr>
              <w:t>№</w:t>
            </w:r>
            <w:r w:rsidR="0094101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10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4101C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9410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Критерии</w:t>
            </w: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Показатели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Количество баллов</w:t>
            </w:r>
          </w:p>
        </w:tc>
      </w:tr>
      <w:tr w:rsidR="00694730" w:rsidRPr="0066586E" w:rsidTr="00C25D92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Актуальность и методическое обоснование</w:t>
            </w: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формулирует актуальность демонстрируемой технологии/методов/приемов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обосновывает педагогическую эффективность демонстрируемой технологии/методов/приемов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технологическая и практическая применимость в соответствии с ФГОС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Коммуникативная и рефлексивная культура</w:t>
            </w: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умение выстраивать взаимодействие со всеми участниками образовательного процесса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выстраивание эффективной обратной связи в педагогической деятельности и способность учителя задавать модель коммуникации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способность к анализу своей деятельности по осмыслению опыта (включение рефлексных компонентов)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  <w:proofErr w:type="spellStart"/>
            <w:r w:rsidRPr="0066586E">
              <w:rPr>
                <w:color w:val="000000"/>
                <w:sz w:val="24"/>
                <w:szCs w:val="24"/>
              </w:rPr>
              <w:t>Метапредметность</w:t>
            </w:r>
            <w:proofErr w:type="spellEnd"/>
            <w:r w:rsidRPr="0066586E">
              <w:rPr>
                <w:color w:val="000000"/>
                <w:sz w:val="24"/>
                <w:szCs w:val="24"/>
              </w:rPr>
              <w:t xml:space="preserve"> и универсальность подходов</w:t>
            </w: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 xml:space="preserve">разнообразие методического содержания и его </w:t>
            </w:r>
            <w:proofErr w:type="spellStart"/>
            <w:r w:rsidRPr="0066586E">
              <w:rPr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66586E">
              <w:rPr>
                <w:color w:val="000000"/>
                <w:sz w:val="24"/>
                <w:szCs w:val="24"/>
              </w:rPr>
              <w:t xml:space="preserve"> потенциал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 xml:space="preserve">потенциал </w:t>
            </w:r>
            <w:proofErr w:type="spellStart"/>
            <w:r w:rsidRPr="0066586E">
              <w:rPr>
                <w:color w:val="000000"/>
                <w:sz w:val="24"/>
                <w:szCs w:val="24"/>
              </w:rPr>
              <w:t>транслируемости</w:t>
            </w:r>
            <w:proofErr w:type="spellEnd"/>
            <w:r w:rsidRPr="0066586E">
              <w:rPr>
                <w:color w:val="000000"/>
                <w:sz w:val="24"/>
                <w:szCs w:val="24"/>
              </w:rPr>
              <w:t xml:space="preserve"> педагогического опыта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Творческий подход и импровизация</w:t>
            </w: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умение осмыслить и переработать имеющийся опыт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5</w:t>
            </w:r>
          </w:p>
        </w:tc>
        <w:tc>
          <w:tcPr>
            <w:tcW w:w="2601" w:type="dxa"/>
            <w:vMerge w:val="restart"/>
            <w:shd w:val="clear" w:color="auto" w:fill="auto"/>
          </w:tcPr>
          <w:p w:rsidR="00694730" w:rsidRPr="0066586E" w:rsidRDefault="00694730" w:rsidP="00282133">
            <w:pPr>
              <w:suppressAutoHyphens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Информационная и языковая культура</w:t>
            </w: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94730" w:rsidRPr="0066586E" w:rsidTr="00C25D92">
        <w:tc>
          <w:tcPr>
            <w:tcW w:w="540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694730" w:rsidRPr="0066586E" w:rsidRDefault="00694730" w:rsidP="00282133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66586E">
              <w:rPr>
                <w:color w:val="000000"/>
                <w:sz w:val="24"/>
                <w:szCs w:val="24"/>
              </w:rPr>
              <w:t>удачная обработка и предъявление информации (структурирование, интерпретация, сравнение, обобщение)</w:t>
            </w:r>
          </w:p>
        </w:tc>
        <w:tc>
          <w:tcPr>
            <w:tcW w:w="814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  <w:r w:rsidRPr="0066586E">
              <w:rPr>
                <w:sz w:val="24"/>
                <w:szCs w:val="24"/>
              </w:rPr>
              <w:t>0-1-2</w:t>
            </w:r>
          </w:p>
        </w:tc>
        <w:tc>
          <w:tcPr>
            <w:tcW w:w="1928" w:type="dxa"/>
            <w:shd w:val="clear" w:color="auto" w:fill="auto"/>
          </w:tcPr>
          <w:p w:rsidR="00694730" w:rsidRPr="0066586E" w:rsidRDefault="00694730" w:rsidP="0028213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25D92" w:rsidRPr="0066586E" w:rsidTr="00042560">
        <w:tc>
          <w:tcPr>
            <w:tcW w:w="9941" w:type="dxa"/>
            <w:gridSpan w:val="5"/>
            <w:shd w:val="clear" w:color="auto" w:fill="auto"/>
          </w:tcPr>
          <w:p w:rsidR="00C25D92" w:rsidRPr="00716C7D" w:rsidRDefault="00C25D92" w:rsidP="00C25D92">
            <w:pPr>
              <w:tabs>
                <w:tab w:val="left" w:leader="dot" w:pos="4474"/>
              </w:tabs>
              <w:jc w:val="both"/>
              <w:rPr>
                <w:sz w:val="24"/>
                <w:szCs w:val="24"/>
              </w:rPr>
            </w:pPr>
            <w:r w:rsidRPr="00716C7D">
              <w:rPr>
                <w:color w:val="000000"/>
                <w:sz w:val="24"/>
                <w:szCs w:val="24"/>
              </w:rPr>
              <w:t>Максимальное количество баллов</w:t>
            </w:r>
            <w:r>
              <w:rPr>
                <w:color w:val="000000"/>
                <w:sz w:val="24"/>
                <w:szCs w:val="24"/>
              </w:rPr>
              <w:t xml:space="preserve">:                                                                          </w:t>
            </w:r>
            <w:r w:rsidRPr="00716C7D">
              <w:rPr>
                <w:sz w:val="24"/>
                <w:szCs w:val="24"/>
              </w:rPr>
              <w:t>30 баллов</w:t>
            </w:r>
          </w:p>
        </w:tc>
      </w:tr>
    </w:tbl>
    <w:p w:rsidR="00694730" w:rsidRDefault="00694730" w:rsidP="00694730">
      <w:pPr>
        <w:suppressAutoHyphens/>
        <w:rPr>
          <w:sz w:val="28"/>
          <w:szCs w:val="28"/>
        </w:rPr>
      </w:pPr>
    </w:p>
    <w:sectPr w:rsidR="00694730" w:rsidSect="0009279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4ED"/>
    <w:multiLevelType w:val="multilevel"/>
    <w:tmpl w:val="582645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>
    <w:nsid w:val="12DA61CE"/>
    <w:multiLevelType w:val="hybridMultilevel"/>
    <w:tmpl w:val="AB9855B8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9D7"/>
    <w:multiLevelType w:val="hybridMultilevel"/>
    <w:tmpl w:val="24A2CFDE"/>
    <w:lvl w:ilvl="0" w:tplc="B86C7E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3E5B67"/>
    <w:multiLevelType w:val="hybridMultilevel"/>
    <w:tmpl w:val="AA82DBD0"/>
    <w:lvl w:ilvl="0" w:tplc="A84E67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EA03EE"/>
    <w:multiLevelType w:val="hybridMultilevel"/>
    <w:tmpl w:val="8A28C6D8"/>
    <w:lvl w:ilvl="0" w:tplc="36D031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D4EAE"/>
    <w:multiLevelType w:val="hybridMultilevel"/>
    <w:tmpl w:val="38A68AD0"/>
    <w:lvl w:ilvl="0" w:tplc="0C2EA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553C8"/>
    <w:multiLevelType w:val="hybridMultilevel"/>
    <w:tmpl w:val="AC4672C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22116"/>
    <w:multiLevelType w:val="hybridMultilevel"/>
    <w:tmpl w:val="42B0CB4C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6DA"/>
    <w:multiLevelType w:val="hybridMultilevel"/>
    <w:tmpl w:val="3676C75C"/>
    <w:lvl w:ilvl="0" w:tplc="B144F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446F4"/>
    <w:multiLevelType w:val="hybridMultilevel"/>
    <w:tmpl w:val="4788AE64"/>
    <w:lvl w:ilvl="0" w:tplc="F1480A7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231146"/>
    <w:multiLevelType w:val="multilevel"/>
    <w:tmpl w:val="C18C9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</w:rPr>
    </w:lvl>
  </w:abstractNum>
  <w:abstractNum w:abstractNumId="11">
    <w:nsid w:val="6D8F4EE9"/>
    <w:multiLevelType w:val="hybridMultilevel"/>
    <w:tmpl w:val="065089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7D52"/>
    <w:multiLevelType w:val="hybridMultilevel"/>
    <w:tmpl w:val="F7AE7E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F07DB4"/>
    <w:multiLevelType w:val="hybridMultilevel"/>
    <w:tmpl w:val="0F2A18C8"/>
    <w:lvl w:ilvl="0" w:tplc="C038A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163F1B"/>
    <w:multiLevelType w:val="hybridMultilevel"/>
    <w:tmpl w:val="F5AE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355ED"/>
    <w:multiLevelType w:val="multilevel"/>
    <w:tmpl w:val="31C6F1F8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9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7C9"/>
    <w:rsid w:val="000176C5"/>
    <w:rsid w:val="00023588"/>
    <w:rsid w:val="00025662"/>
    <w:rsid w:val="00025E62"/>
    <w:rsid w:val="00025FD8"/>
    <w:rsid w:val="00031D14"/>
    <w:rsid w:val="000343F3"/>
    <w:rsid w:val="00034AE9"/>
    <w:rsid w:val="000537E0"/>
    <w:rsid w:val="0006092C"/>
    <w:rsid w:val="00062981"/>
    <w:rsid w:val="00064235"/>
    <w:rsid w:val="00064EF9"/>
    <w:rsid w:val="000845CC"/>
    <w:rsid w:val="000866AA"/>
    <w:rsid w:val="00092799"/>
    <w:rsid w:val="00094762"/>
    <w:rsid w:val="000A223C"/>
    <w:rsid w:val="000A761C"/>
    <w:rsid w:val="000B350B"/>
    <w:rsid w:val="000B4916"/>
    <w:rsid w:val="000B5314"/>
    <w:rsid w:val="000C0543"/>
    <w:rsid w:val="000C3768"/>
    <w:rsid w:val="000C7198"/>
    <w:rsid w:val="000D0299"/>
    <w:rsid w:val="000D2490"/>
    <w:rsid w:val="000E326D"/>
    <w:rsid w:val="000E4F3A"/>
    <w:rsid w:val="000F0805"/>
    <w:rsid w:val="000F0BE4"/>
    <w:rsid w:val="000F4258"/>
    <w:rsid w:val="001011E6"/>
    <w:rsid w:val="00101E8C"/>
    <w:rsid w:val="0010767A"/>
    <w:rsid w:val="001162D3"/>
    <w:rsid w:val="0011775A"/>
    <w:rsid w:val="00122083"/>
    <w:rsid w:val="00125B70"/>
    <w:rsid w:val="0013536C"/>
    <w:rsid w:val="00141BCB"/>
    <w:rsid w:val="001439AB"/>
    <w:rsid w:val="001461B4"/>
    <w:rsid w:val="001516CB"/>
    <w:rsid w:val="00152EED"/>
    <w:rsid w:val="00154530"/>
    <w:rsid w:val="00154F15"/>
    <w:rsid w:val="00157122"/>
    <w:rsid w:val="00162AAC"/>
    <w:rsid w:val="0017114B"/>
    <w:rsid w:val="00173CE4"/>
    <w:rsid w:val="00174302"/>
    <w:rsid w:val="00177389"/>
    <w:rsid w:val="00180A8A"/>
    <w:rsid w:val="00183567"/>
    <w:rsid w:val="0018459B"/>
    <w:rsid w:val="0018465A"/>
    <w:rsid w:val="00194376"/>
    <w:rsid w:val="001943FE"/>
    <w:rsid w:val="001A3223"/>
    <w:rsid w:val="001B00C1"/>
    <w:rsid w:val="001B52E8"/>
    <w:rsid w:val="001B7D0D"/>
    <w:rsid w:val="001C06AC"/>
    <w:rsid w:val="001C2A98"/>
    <w:rsid w:val="001D063D"/>
    <w:rsid w:val="001D25F4"/>
    <w:rsid w:val="001D6877"/>
    <w:rsid w:val="001E0256"/>
    <w:rsid w:val="001E2CA9"/>
    <w:rsid w:val="001F3D2D"/>
    <w:rsid w:val="001F4DF9"/>
    <w:rsid w:val="001F59AD"/>
    <w:rsid w:val="00200E5D"/>
    <w:rsid w:val="00207A5F"/>
    <w:rsid w:val="00210D4A"/>
    <w:rsid w:val="002203D9"/>
    <w:rsid w:val="00227A65"/>
    <w:rsid w:val="0023054A"/>
    <w:rsid w:val="00244851"/>
    <w:rsid w:val="0025146A"/>
    <w:rsid w:val="00252F52"/>
    <w:rsid w:val="00255654"/>
    <w:rsid w:val="00256E98"/>
    <w:rsid w:val="00257860"/>
    <w:rsid w:val="0026107A"/>
    <w:rsid w:val="00261F40"/>
    <w:rsid w:val="00261F6F"/>
    <w:rsid w:val="00265B77"/>
    <w:rsid w:val="0027011F"/>
    <w:rsid w:val="00274EAB"/>
    <w:rsid w:val="0027531D"/>
    <w:rsid w:val="00276D45"/>
    <w:rsid w:val="0028211E"/>
    <w:rsid w:val="00287A7F"/>
    <w:rsid w:val="00287E8A"/>
    <w:rsid w:val="00291421"/>
    <w:rsid w:val="002A0424"/>
    <w:rsid w:val="002A79A3"/>
    <w:rsid w:val="002B00B2"/>
    <w:rsid w:val="002B54B5"/>
    <w:rsid w:val="002C1DAD"/>
    <w:rsid w:val="002C3775"/>
    <w:rsid w:val="002C380F"/>
    <w:rsid w:val="002C7DEC"/>
    <w:rsid w:val="002E72B2"/>
    <w:rsid w:val="002F49EF"/>
    <w:rsid w:val="002F5C8C"/>
    <w:rsid w:val="002F6700"/>
    <w:rsid w:val="003135FD"/>
    <w:rsid w:val="00323B5C"/>
    <w:rsid w:val="00332D18"/>
    <w:rsid w:val="00333B0D"/>
    <w:rsid w:val="00335027"/>
    <w:rsid w:val="00340C57"/>
    <w:rsid w:val="00345090"/>
    <w:rsid w:val="00345824"/>
    <w:rsid w:val="00345D8D"/>
    <w:rsid w:val="0035115B"/>
    <w:rsid w:val="00355955"/>
    <w:rsid w:val="0036009A"/>
    <w:rsid w:val="00363732"/>
    <w:rsid w:val="00367857"/>
    <w:rsid w:val="00370E18"/>
    <w:rsid w:val="00372DA3"/>
    <w:rsid w:val="003756F8"/>
    <w:rsid w:val="003953CC"/>
    <w:rsid w:val="003A5026"/>
    <w:rsid w:val="003B78B6"/>
    <w:rsid w:val="003E1421"/>
    <w:rsid w:val="003E1B8F"/>
    <w:rsid w:val="003F0526"/>
    <w:rsid w:val="003F5F42"/>
    <w:rsid w:val="003F6166"/>
    <w:rsid w:val="003F6267"/>
    <w:rsid w:val="00414214"/>
    <w:rsid w:val="004143EA"/>
    <w:rsid w:val="00416434"/>
    <w:rsid w:val="004169FB"/>
    <w:rsid w:val="004201B6"/>
    <w:rsid w:val="00420CD8"/>
    <w:rsid w:val="00427987"/>
    <w:rsid w:val="00427FE5"/>
    <w:rsid w:val="00433A33"/>
    <w:rsid w:val="004342B2"/>
    <w:rsid w:val="00435377"/>
    <w:rsid w:val="00436E31"/>
    <w:rsid w:val="004474C4"/>
    <w:rsid w:val="00453E2D"/>
    <w:rsid w:val="0045785C"/>
    <w:rsid w:val="00460118"/>
    <w:rsid w:val="00473B65"/>
    <w:rsid w:val="00476987"/>
    <w:rsid w:val="004800AF"/>
    <w:rsid w:val="00481FC6"/>
    <w:rsid w:val="00483748"/>
    <w:rsid w:val="00485368"/>
    <w:rsid w:val="004858F3"/>
    <w:rsid w:val="00490F5B"/>
    <w:rsid w:val="00494035"/>
    <w:rsid w:val="004A1502"/>
    <w:rsid w:val="004A6C60"/>
    <w:rsid w:val="004B0A41"/>
    <w:rsid w:val="004B1DA4"/>
    <w:rsid w:val="004B70C7"/>
    <w:rsid w:val="004C00C6"/>
    <w:rsid w:val="004C2B5A"/>
    <w:rsid w:val="004C599E"/>
    <w:rsid w:val="004D16F6"/>
    <w:rsid w:val="004D5DB7"/>
    <w:rsid w:val="004E4507"/>
    <w:rsid w:val="004E4A3E"/>
    <w:rsid w:val="004F14E2"/>
    <w:rsid w:val="00505500"/>
    <w:rsid w:val="00520154"/>
    <w:rsid w:val="00520388"/>
    <w:rsid w:val="005260DE"/>
    <w:rsid w:val="00530B9E"/>
    <w:rsid w:val="005371AD"/>
    <w:rsid w:val="00540E1D"/>
    <w:rsid w:val="0054195D"/>
    <w:rsid w:val="0054550D"/>
    <w:rsid w:val="00557FFB"/>
    <w:rsid w:val="00564392"/>
    <w:rsid w:val="005707B3"/>
    <w:rsid w:val="00576E2C"/>
    <w:rsid w:val="00576FEE"/>
    <w:rsid w:val="00580AD3"/>
    <w:rsid w:val="005817B4"/>
    <w:rsid w:val="005862C9"/>
    <w:rsid w:val="0059068D"/>
    <w:rsid w:val="005915E6"/>
    <w:rsid w:val="00596FED"/>
    <w:rsid w:val="005A05C4"/>
    <w:rsid w:val="005A13CA"/>
    <w:rsid w:val="005C1C72"/>
    <w:rsid w:val="005C4DA4"/>
    <w:rsid w:val="005C5BDA"/>
    <w:rsid w:val="005C7732"/>
    <w:rsid w:val="005C7E70"/>
    <w:rsid w:val="005D1E7F"/>
    <w:rsid w:val="005D1EDC"/>
    <w:rsid w:val="005D41DE"/>
    <w:rsid w:val="005D4539"/>
    <w:rsid w:val="005D56D8"/>
    <w:rsid w:val="005D6205"/>
    <w:rsid w:val="005E5DE7"/>
    <w:rsid w:val="005E6680"/>
    <w:rsid w:val="005F4614"/>
    <w:rsid w:val="005F63DB"/>
    <w:rsid w:val="006015FE"/>
    <w:rsid w:val="00645C8E"/>
    <w:rsid w:val="00655B13"/>
    <w:rsid w:val="006606ED"/>
    <w:rsid w:val="00667981"/>
    <w:rsid w:val="006864B0"/>
    <w:rsid w:val="00691E8D"/>
    <w:rsid w:val="00694730"/>
    <w:rsid w:val="00695954"/>
    <w:rsid w:val="00697817"/>
    <w:rsid w:val="006A0D69"/>
    <w:rsid w:val="006C4671"/>
    <w:rsid w:val="006D1B35"/>
    <w:rsid w:val="006D491B"/>
    <w:rsid w:val="006D6C50"/>
    <w:rsid w:val="006E0636"/>
    <w:rsid w:val="006E2CAA"/>
    <w:rsid w:val="006F450D"/>
    <w:rsid w:val="006F6C58"/>
    <w:rsid w:val="006F7396"/>
    <w:rsid w:val="00716C7D"/>
    <w:rsid w:val="007236B0"/>
    <w:rsid w:val="00731D3F"/>
    <w:rsid w:val="00732F54"/>
    <w:rsid w:val="0073522F"/>
    <w:rsid w:val="00736D58"/>
    <w:rsid w:val="0074336F"/>
    <w:rsid w:val="007464D3"/>
    <w:rsid w:val="007474BE"/>
    <w:rsid w:val="0075209A"/>
    <w:rsid w:val="007548A5"/>
    <w:rsid w:val="0075568A"/>
    <w:rsid w:val="007577BD"/>
    <w:rsid w:val="0076288D"/>
    <w:rsid w:val="00771138"/>
    <w:rsid w:val="007713B4"/>
    <w:rsid w:val="00780684"/>
    <w:rsid w:val="00787043"/>
    <w:rsid w:val="00791000"/>
    <w:rsid w:val="00791D7F"/>
    <w:rsid w:val="007A15EB"/>
    <w:rsid w:val="007A2A73"/>
    <w:rsid w:val="007C0386"/>
    <w:rsid w:val="007C126C"/>
    <w:rsid w:val="007C4550"/>
    <w:rsid w:val="007D3FF8"/>
    <w:rsid w:val="007D5375"/>
    <w:rsid w:val="007F185D"/>
    <w:rsid w:val="007F30C2"/>
    <w:rsid w:val="007F6A84"/>
    <w:rsid w:val="00806CD2"/>
    <w:rsid w:val="008136D4"/>
    <w:rsid w:val="00814F50"/>
    <w:rsid w:val="0082017E"/>
    <w:rsid w:val="00821734"/>
    <w:rsid w:val="008231AF"/>
    <w:rsid w:val="0082792F"/>
    <w:rsid w:val="00827E15"/>
    <w:rsid w:val="00834D6A"/>
    <w:rsid w:val="008423D0"/>
    <w:rsid w:val="00862582"/>
    <w:rsid w:val="00864FAF"/>
    <w:rsid w:val="00866462"/>
    <w:rsid w:val="00881472"/>
    <w:rsid w:val="0088374D"/>
    <w:rsid w:val="00891900"/>
    <w:rsid w:val="00897B63"/>
    <w:rsid w:val="008A3C2A"/>
    <w:rsid w:val="008A5D9E"/>
    <w:rsid w:val="008B00B5"/>
    <w:rsid w:val="008C084A"/>
    <w:rsid w:val="008F5DA4"/>
    <w:rsid w:val="0090476C"/>
    <w:rsid w:val="00906BA6"/>
    <w:rsid w:val="00920745"/>
    <w:rsid w:val="00924643"/>
    <w:rsid w:val="009266E3"/>
    <w:rsid w:val="009271FC"/>
    <w:rsid w:val="00933BFB"/>
    <w:rsid w:val="00935798"/>
    <w:rsid w:val="009358DB"/>
    <w:rsid w:val="00937929"/>
    <w:rsid w:val="0094101C"/>
    <w:rsid w:val="009449C6"/>
    <w:rsid w:val="00944CDE"/>
    <w:rsid w:val="0095087A"/>
    <w:rsid w:val="009621D0"/>
    <w:rsid w:val="00970E6A"/>
    <w:rsid w:val="009900B6"/>
    <w:rsid w:val="009928F6"/>
    <w:rsid w:val="009A1358"/>
    <w:rsid w:val="009B0404"/>
    <w:rsid w:val="009B0DCE"/>
    <w:rsid w:val="009B1795"/>
    <w:rsid w:val="009C7366"/>
    <w:rsid w:val="009D3505"/>
    <w:rsid w:val="009D7423"/>
    <w:rsid w:val="009E420C"/>
    <w:rsid w:val="009E4743"/>
    <w:rsid w:val="009E678E"/>
    <w:rsid w:val="009E7086"/>
    <w:rsid w:val="009F1696"/>
    <w:rsid w:val="009F1C76"/>
    <w:rsid w:val="009F3996"/>
    <w:rsid w:val="009F3E4F"/>
    <w:rsid w:val="009F3FBE"/>
    <w:rsid w:val="009F48F9"/>
    <w:rsid w:val="009F675C"/>
    <w:rsid w:val="00A058E3"/>
    <w:rsid w:val="00A109AC"/>
    <w:rsid w:val="00A10B6F"/>
    <w:rsid w:val="00A14B74"/>
    <w:rsid w:val="00A23528"/>
    <w:rsid w:val="00A249D7"/>
    <w:rsid w:val="00A31B3C"/>
    <w:rsid w:val="00A31F82"/>
    <w:rsid w:val="00A447A9"/>
    <w:rsid w:val="00A4521C"/>
    <w:rsid w:val="00A46187"/>
    <w:rsid w:val="00A61DF1"/>
    <w:rsid w:val="00A677F5"/>
    <w:rsid w:val="00A71327"/>
    <w:rsid w:val="00A72F44"/>
    <w:rsid w:val="00A73338"/>
    <w:rsid w:val="00A76C2B"/>
    <w:rsid w:val="00A914D6"/>
    <w:rsid w:val="00A91570"/>
    <w:rsid w:val="00A91FD2"/>
    <w:rsid w:val="00AA34FA"/>
    <w:rsid w:val="00AA6FE1"/>
    <w:rsid w:val="00AB25BC"/>
    <w:rsid w:val="00AB2E25"/>
    <w:rsid w:val="00AB6D2B"/>
    <w:rsid w:val="00AC0EFE"/>
    <w:rsid w:val="00AC46CD"/>
    <w:rsid w:val="00AC5150"/>
    <w:rsid w:val="00AC6D9D"/>
    <w:rsid w:val="00AD0D1C"/>
    <w:rsid w:val="00AE0E6F"/>
    <w:rsid w:val="00AE29EF"/>
    <w:rsid w:val="00AE6055"/>
    <w:rsid w:val="00AE7FFE"/>
    <w:rsid w:val="00AF0196"/>
    <w:rsid w:val="00AF171F"/>
    <w:rsid w:val="00AF5C07"/>
    <w:rsid w:val="00B00456"/>
    <w:rsid w:val="00B0357A"/>
    <w:rsid w:val="00B048F4"/>
    <w:rsid w:val="00B06AAE"/>
    <w:rsid w:val="00B2295E"/>
    <w:rsid w:val="00B25512"/>
    <w:rsid w:val="00B257C9"/>
    <w:rsid w:val="00B35F9A"/>
    <w:rsid w:val="00B41D8F"/>
    <w:rsid w:val="00B420AF"/>
    <w:rsid w:val="00B4489B"/>
    <w:rsid w:val="00B451EC"/>
    <w:rsid w:val="00B46A84"/>
    <w:rsid w:val="00B5125E"/>
    <w:rsid w:val="00B60839"/>
    <w:rsid w:val="00B615C7"/>
    <w:rsid w:val="00B64B52"/>
    <w:rsid w:val="00B85B45"/>
    <w:rsid w:val="00B95ED9"/>
    <w:rsid w:val="00B97973"/>
    <w:rsid w:val="00BA2587"/>
    <w:rsid w:val="00BC66BF"/>
    <w:rsid w:val="00BD24E3"/>
    <w:rsid w:val="00BD5BAA"/>
    <w:rsid w:val="00BF0329"/>
    <w:rsid w:val="00BF1876"/>
    <w:rsid w:val="00BF3B3A"/>
    <w:rsid w:val="00BF62A7"/>
    <w:rsid w:val="00C005FC"/>
    <w:rsid w:val="00C06FB2"/>
    <w:rsid w:val="00C16EA5"/>
    <w:rsid w:val="00C21352"/>
    <w:rsid w:val="00C21A4D"/>
    <w:rsid w:val="00C23986"/>
    <w:rsid w:val="00C25D92"/>
    <w:rsid w:val="00C31156"/>
    <w:rsid w:val="00C41F85"/>
    <w:rsid w:val="00C55C37"/>
    <w:rsid w:val="00C602E9"/>
    <w:rsid w:val="00C62E22"/>
    <w:rsid w:val="00C74DDD"/>
    <w:rsid w:val="00C75675"/>
    <w:rsid w:val="00C773CA"/>
    <w:rsid w:val="00C80B62"/>
    <w:rsid w:val="00C837C3"/>
    <w:rsid w:val="00C84704"/>
    <w:rsid w:val="00C91F44"/>
    <w:rsid w:val="00CA1DF8"/>
    <w:rsid w:val="00CA6962"/>
    <w:rsid w:val="00CB7C0A"/>
    <w:rsid w:val="00CC1CBC"/>
    <w:rsid w:val="00CD5BC9"/>
    <w:rsid w:val="00CE0E76"/>
    <w:rsid w:val="00CE65F0"/>
    <w:rsid w:val="00CF009D"/>
    <w:rsid w:val="00D01ADC"/>
    <w:rsid w:val="00D1426D"/>
    <w:rsid w:val="00D165EB"/>
    <w:rsid w:val="00D2195A"/>
    <w:rsid w:val="00D26660"/>
    <w:rsid w:val="00D26DDF"/>
    <w:rsid w:val="00D27836"/>
    <w:rsid w:val="00D53375"/>
    <w:rsid w:val="00D53663"/>
    <w:rsid w:val="00D53A1A"/>
    <w:rsid w:val="00D543BC"/>
    <w:rsid w:val="00D62C24"/>
    <w:rsid w:val="00D645D6"/>
    <w:rsid w:val="00D706D7"/>
    <w:rsid w:val="00D7603D"/>
    <w:rsid w:val="00D77011"/>
    <w:rsid w:val="00D82863"/>
    <w:rsid w:val="00D84D25"/>
    <w:rsid w:val="00D865C7"/>
    <w:rsid w:val="00D95941"/>
    <w:rsid w:val="00DA1261"/>
    <w:rsid w:val="00DB61E9"/>
    <w:rsid w:val="00DB7CF1"/>
    <w:rsid w:val="00DC15D1"/>
    <w:rsid w:val="00DE15BC"/>
    <w:rsid w:val="00DE276A"/>
    <w:rsid w:val="00DE279D"/>
    <w:rsid w:val="00DE588C"/>
    <w:rsid w:val="00E01F96"/>
    <w:rsid w:val="00E05ACF"/>
    <w:rsid w:val="00E0678B"/>
    <w:rsid w:val="00E06794"/>
    <w:rsid w:val="00E22671"/>
    <w:rsid w:val="00E27313"/>
    <w:rsid w:val="00E32AB7"/>
    <w:rsid w:val="00E3364A"/>
    <w:rsid w:val="00E35D6C"/>
    <w:rsid w:val="00E47517"/>
    <w:rsid w:val="00E52835"/>
    <w:rsid w:val="00E5509F"/>
    <w:rsid w:val="00E570D0"/>
    <w:rsid w:val="00E62CE8"/>
    <w:rsid w:val="00E67DCF"/>
    <w:rsid w:val="00E91CBA"/>
    <w:rsid w:val="00E91D86"/>
    <w:rsid w:val="00E96C9F"/>
    <w:rsid w:val="00EB4132"/>
    <w:rsid w:val="00EC2621"/>
    <w:rsid w:val="00EC4796"/>
    <w:rsid w:val="00ED0A03"/>
    <w:rsid w:val="00ED46AF"/>
    <w:rsid w:val="00ED4736"/>
    <w:rsid w:val="00ED6A5C"/>
    <w:rsid w:val="00ED7BD9"/>
    <w:rsid w:val="00ED7FD1"/>
    <w:rsid w:val="00EE4789"/>
    <w:rsid w:val="00EF0C70"/>
    <w:rsid w:val="00EF4E7F"/>
    <w:rsid w:val="00F02B2B"/>
    <w:rsid w:val="00F038A2"/>
    <w:rsid w:val="00F04913"/>
    <w:rsid w:val="00F11929"/>
    <w:rsid w:val="00F12402"/>
    <w:rsid w:val="00F12C54"/>
    <w:rsid w:val="00F17DEE"/>
    <w:rsid w:val="00F208F3"/>
    <w:rsid w:val="00F20DE2"/>
    <w:rsid w:val="00F60477"/>
    <w:rsid w:val="00F66AFD"/>
    <w:rsid w:val="00F6714C"/>
    <w:rsid w:val="00F728ED"/>
    <w:rsid w:val="00F76CC5"/>
    <w:rsid w:val="00F805FF"/>
    <w:rsid w:val="00F8061D"/>
    <w:rsid w:val="00F824EF"/>
    <w:rsid w:val="00F82804"/>
    <w:rsid w:val="00F90A40"/>
    <w:rsid w:val="00F92F93"/>
    <w:rsid w:val="00F94A0F"/>
    <w:rsid w:val="00FA6C82"/>
    <w:rsid w:val="00FA78D6"/>
    <w:rsid w:val="00FB1E77"/>
    <w:rsid w:val="00FC7483"/>
    <w:rsid w:val="00FD003D"/>
    <w:rsid w:val="00FE4F3B"/>
    <w:rsid w:val="00FE781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90F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F5C8C"/>
    <w:pPr>
      <w:ind w:left="720"/>
      <w:contextualSpacing/>
    </w:pPr>
  </w:style>
  <w:style w:type="table" w:styleId="a7">
    <w:name w:val="Table Grid"/>
    <w:basedOn w:val="a1"/>
    <w:uiPriority w:val="59"/>
    <w:rsid w:val="0028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94730"/>
    <w:rPr>
      <w:color w:val="0000FF"/>
      <w:u w:val="single"/>
    </w:rPr>
  </w:style>
  <w:style w:type="paragraph" w:styleId="a9">
    <w:name w:val="No Spacing"/>
    <w:qFormat/>
    <w:rsid w:val="0069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lsquar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molodezhnyj-r138.gosweb.gosuslugi.ru/pedagogam-i-sotrudnikam/informatsionno-obrazovatelnyy-resurs-shkoly/forum-sotsialno-pedagogicheskih-innovatsi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-molodezhnyj-r138.gosweb.gosuslugi.ru/pedagogam-i-sotrudnikam/informatsionno-obrazovatelnyy-resurs-shkoly/forum-sotsialno-pedagogicheskih-innovatsi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etodistmolo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molodezhnyj-r138.gosweb.gosuslugi.ru/pedagogam-i-sotrudnikam/informatsionno-obrazovatelnyy-resurs-shkoly/forum-sotsialno-pedagogicheskih-innovats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627C-F8A3-4768-8836-04BAB0B1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Фурман</dc:creator>
  <cp:lastModifiedBy>Щеблякова</cp:lastModifiedBy>
  <cp:revision>74</cp:revision>
  <cp:lastPrinted>2024-01-17T01:28:00Z</cp:lastPrinted>
  <dcterms:created xsi:type="dcterms:W3CDTF">2017-01-13T03:58:00Z</dcterms:created>
  <dcterms:modified xsi:type="dcterms:W3CDTF">2025-02-10T02:58:00Z</dcterms:modified>
</cp:coreProperties>
</file>