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C0" w:rsidRPr="005F2EC0" w:rsidRDefault="005F2EC0" w:rsidP="005F2EC0">
      <w:pPr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5F2EC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0</wp:posOffset>
            </wp:positionV>
            <wp:extent cx="895350" cy="876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EC0" w:rsidRPr="005F2EC0" w:rsidRDefault="005F2EC0" w:rsidP="005F2EC0">
      <w:pPr>
        <w:shd w:val="clear" w:color="auto" w:fill="FFFFFF"/>
        <w:jc w:val="center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5F2EC0">
        <w:rPr>
          <w:rFonts w:ascii="Times New Roman" w:hAnsi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5F2EC0" w:rsidRPr="005F2EC0" w:rsidRDefault="005F2EC0" w:rsidP="005F2EC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EC0">
        <w:rPr>
          <w:rFonts w:ascii="Times New Roman" w:hAnsi="Times New Roman"/>
          <w:sz w:val="24"/>
          <w:szCs w:val="24"/>
          <w:lang w:eastAsia="ru-RU"/>
        </w:rPr>
        <w:t>Государственное автономное учреждение</w:t>
      </w:r>
    </w:p>
    <w:p w:rsidR="005F2EC0" w:rsidRPr="005F2EC0" w:rsidRDefault="005F2EC0" w:rsidP="005F2EC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EC0">
        <w:rPr>
          <w:rFonts w:ascii="Times New Roman" w:hAnsi="Times New Roman"/>
          <w:sz w:val="24"/>
          <w:szCs w:val="24"/>
          <w:lang w:eastAsia="ru-RU"/>
        </w:rPr>
        <w:t>дополнительного профессионального образования Иркутской области</w:t>
      </w:r>
    </w:p>
    <w:p w:rsidR="005F2EC0" w:rsidRPr="005F2EC0" w:rsidRDefault="005F2EC0" w:rsidP="005F2EC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EC0">
        <w:rPr>
          <w:rFonts w:ascii="Times New Roman" w:hAnsi="Times New Roman"/>
          <w:sz w:val="24"/>
          <w:szCs w:val="24"/>
          <w:lang w:eastAsia="ru-RU"/>
        </w:rPr>
        <w:t>«Институт развития образования Иркутской области» (ГАУ ДПО ИРО)</w:t>
      </w:r>
    </w:p>
    <w:p w:rsidR="005F2EC0" w:rsidRPr="005F2EC0" w:rsidRDefault="005F2EC0" w:rsidP="005F2EC0">
      <w:pPr>
        <w:shd w:val="clear" w:color="auto" w:fill="FFFFFF"/>
        <w:tabs>
          <w:tab w:val="left" w:pos="1176"/>
          <w:tab w:val="left" w:pos="1276"/>
          <w:tab w:val="left" w:pos="7088"/>
        </w:tabs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r w:rsidRPr="005F2E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</w:t>
      </w:r>
      <w:r w:rsidRPr="005F2EC0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развития образовательных систем и инновационного проектирования</w:t>
      </w:r>
    </w:p>
    <w:p w:rsidR="005F2EC0" w:rsidRPr="005F2EC0" w:rsidRDefault="005F2EC0" w:rsidP="005F2EC0">
      <w:pPr>
        <w:keepNext/>
        <w:ind w:right="28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2EC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</w:t>
      </w:r>
    </w:p>
    <w:p w:rsidR="005F2EC0" w:rsidRPr="005F2EC0" w:rsidRDefault="005F2EC0" w:rsidP="005F2EC0">
      <w:pPr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4007, г"/>
        </w:smartTagPr>
        <w:r w:rsidRPr="005F2EC0">
          <w:rPr>
            <w:rFonts w:ascii="Times New Roman" w:eastAsia="Times New Roman" w:hAnsi="Times New Roman"/>
            <w:color w:val="000000"/>
            <w:spacing w:val="1"/>
            <w:sz w:val="20"/>
            <w:szCs w:val="20"/>
            <w:lang w:eastAsia="ru-RU"/>
          </w:rPr>
          <w:t>664007, г</w:t>
        </w:r>
      </w:smartTag>
      <w:r w:rsidRPr="005F2EC0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. Иркутск, ул. 1-я </w:t>
      </w:r>
      <w:proofErr w:type="spellStart"/>
      <w:r w:rsidRPr="005F2EC0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Красноказачья</w:t>
      </w:r>
      <w:proofErr w:type="spellEnd"/>
      <w:r w:rsidRPr="005F2EC0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, 10А</w:t>
      </w:r>
      <w:r w:rsidRPr="005F2EC0">
        <w:rPr>
          <w:rFonts w:ascii="Times New Roman" w:eastAsia="Times New Roman" w:hAnsi="Times New Roman"/>
          <w:sz w:val="20"/>
          <w:szCs w:val="20"/>
          <w:lang w:eastAsia="ru-RU"/>
        </w:rPr>
        <w:t>; тел./факс 8 (3952) 500-904 (доб. 302),</w:t>
      </w:r>
      <w:r w:rsidRPr="005F2EC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5F2EC0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innovatika</w:t>
        </w:r>
        <w:r w:rsidRPr="005F2EC0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5F2EC0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iro</w:t>
        </w:r>
        <w:r w:rsidRPr="005F2EC0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eastAsia="ru-RU"/>
          </w:rPr>
          <w:t>38.</w:t>
        </w:r>
        <w:r w:rsidRPr="005F2EC0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5F2EC0" w:rsidRPr="005F2EC0" w:rsidRDefault="005F2EC0" w:rsidP="005F2EC0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5F2EC0" w:rsidRPr="005F2EC0" w:rsidRDefault="005F2EC0" w:rsidP="005F2EC0">
      <w:pPr>
        <w:suppressAutoHyphens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5F2EC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Руководителям</w:t>
      </w:r>
    </w:p>
    <w:p w:rsidR="005F2EC0" w:rsidRPr="005F2EC0" w:rsidRDefault="005F2EC0" w:rsidP="005F2EC0">
      <w:pPr>
        <w:suppressAutoHyphens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5F2EC0">
        <w:rPr>
          <w:rFonts w:ascii="Times New Roman" w:eastAsia="Times New Roman" w:hAnsi="Times New Roman"/>
          <w:i/>
          <w:sz w:val="24"/>
          <w:szCs w:val="24"/>
          <w:lang w:eastAsia="ar-SA"/>
        </w:rPr>
        <w:t>муниципальных органов управления образованием,</w:t>
      </w:r>
    </w:p>
    <w:p w:rsidR="005F2EC0" w:rsidRPr="005F2EC0" w:rsidRDefault="005F2EC0" w:rsidP="005F2EC0">
      <w:pPr>
        <w:suppressAutoHyphens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5F2EC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муниципальных методических служб,</w:t>
      </w:r>
    </w:p>
    <w:p w:rsidR="005F2EC0" w:rsidRPr="005F2EC0" w:rsidRDefault="005F2EC0" w:rsidP="005F2EC0">
      <w:pPr>
        <w:tabs>
          <w:tab w:val="left" w:pos="6555"/>
        </w:tabs>
        <w:suppressAutoHyphens/>
        <w:jc w:val="right"/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eastAsia="ar-SA"/>
        </w:rPr>
      </w:pPr>
      <w:r w:rsidRPr="005F2EC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образовательных организаций. </w:t>
      </w:r>
    </w:p>
    <w:p w:rsidR="005F2EC0" w:rsidRPr="005F2EC0" w:rsidRDefault="005F2EC0" w:rsidP="005F2EC0">
      <w:pPr>
        <w:rPr>
          <w:rFonts w:ascii="Times New Roman" w:hAnsi="Times New Roman"/>
          <w:b/>
          <w:i/>
          <w:sz w:val="24"/>
          <w:szCs w:val="24"/>
        </w:rPr>
      </w:pPr>
    </w:p>
    <w:p w:rsidR="005F2EC0" w:rsidRDefault="005F2EC0" w:rsidP="005F2EC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24910" cy="5854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EC0" w:rsidRDefault="005F2EC0" w:rsidP="005F2EC0">
      <w:pPr>
        <w:rPr>
          <w:rFonts w:ascii="Times New Roman" w:hAnsi="Times New Roman"/>
          <w:b/>
          <w:i/>
          <w:sz w:val="28"/>
          <w:szCs w:val="28"/>
        </w:rPr>
      </w:pPr>
    </w:p>
    <w:p w:rsidR="005F2EC0" w:rsidRPr="005F2EC0" w:rsidRDefault="005F2EC0" w:rsidP="005F2EC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F2EC0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5F2EC0" w:rsidRPr="005F2EC0" w:rsidRDefault="005F2EC0" w:rsidP="00752D79">
      <w:pPr>
        <w:jc w:val="center"/>
        <w:rPr>
          <w:rFonts w:ascii="Times New Roman" w:hAnsi="Times New Roman"/>
          <w:sz w:val="28"/>
          <w:szCs w:val="28"/>
        </w:rPr>
      </w:pPr>
      <w:r w:rsidRPr="005F2EC0">
        <w:rPr>
          <w:rFonts w:ascii="Times New Roman" w:hAnsi="Times New Roman"/>
          <w:sz w:val="28"/>
          <w:szCs w:val="28"/>
        </w:rPr>
        <w:t>Уважаемые коллеги!</w:t>
      </w:r>
    </w:p>
    <w:p w:rsidR="00752D79" w:rsidRDefault="0050799C" w:rsidP="00752D79">
      <w:pPr>
        <w:pStyle w:val="a4"/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 xml:space="preserve">ПАО «Мобильные </w:t>
      </w:r>
      <w:proofErr w:type="spellStart"/>
      <w:r w:rsidRPr="0050799C">
        <w:rPr>
          <w:rFonts w:ascii="Times New Roman" w:hAnsi="Times New Roman"/>
          <w:sz w:val="24"/>
          <w:szCs w:val="24"/>
        </w:rPr>
        <w:t>ТелеСистемы</w:t>
      </w:r>
      <w:proofErr w:type="spellEnd"/>
      <w:r w:rsidRPr="0050799C">
        <w:rPr>
          <w:rFonts w:ascii="Times New Roman" w:hAnsi="Times New Roman"/>
          <w:sz w:val="24"/>
          <w:szCs w:val="24"/>
        </w:rPr>
        <w:t xml:space="preserve">» (далее – МТС) </w:t>
      </w:r>
      <w:r w:rsidR="005F2EC0">
        <w:rPr>
          <w:rFonts w:ascii="Times New Roman" w:hAnsi="Times New Roman"/>
          <w:sz w:val="24"/>
          <w:szCs w:val="24"/>
        </w:rPr>
        <w:t xml:space="preserve">совместно с ГАУ ДПО «Институт развития образования Иркутской области» </w:t>
      </w:r>
      <w:r w:rsidRPr="0050799C">
        <w:rPr>
          <w:rFonts w:ascii="Times New Roman" w:hAnsi="Times New Roman"/>
          <w:sz w:val="24"/>
          <w:szCs w:val="24"/>
        </w:rPr>
        <w:t>реализ</w:t>
      </w:r>
      <w:r w:rsidR="005F2EC0">
        <w:rPr>
          <w:rFonts w:ascii="Times New Roman" w:hAnsi="Times New Roman"/>
          <w:sz w:val="24"/>
          <w:szCs w:val="24"/>
        </w:rPr>
        <w:t>ует</w:t>
      </w:r>
      <w:r w:rsidRPr="0050799C">
        <w:rPr>
          <w:rFonts w:ascii="Times New Roman" w:hAnsi="Times New Roman"/>
          <w:sz w:val="24"/>
          <w:szCs w:val="24"/>
        </w:rPr>
        <w:t xml:space="preserve"> федеральный образовательный проект МТС «Дети в Интернете» в Иркутске. Проект МТС «Дети в Интернете» направлен на повышение информированности детей, родителей и учителей о потенциальных рисках при использовании Интернета, путях защиты от сетевых угроз и полезных возможностях «глобальной сети» для образования, развития, общения и досуга.</w:t>
      </w:r>
    </w:p>
    <w:p w:rsidR="00752D79" w:rsidRPr="0050799C" w:rsidRDefault="00752D79" w:rsidP="00752D7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 xml:space="preserve">МТС </w:t>
      </w:r>
      <w:r w:rsidRPr="00752D79">
        <w:rPr>
          <w:rFonts w:ascii="Times New Roman" w:hAnsi="Times New Roman"/>
          <w:b/>
          <w:sz w:val="24"/>
          <w:szCs w:val="24"/>
        </w:rPr>
        <w:t>открывает интерактивную образовательную выставку «Дети в Интернете» для учащихся младших классов школ Иркутска</w:t>
      </w:r>
      <w:r>
        <w:rPr>
          <w:rFonts w:ascii="Times New Roman" w:hAnsi="Times New Roman"/>
          <w:b/>
          <w:sz w:val="24"/>
          <w:szCs w:val="24"/>
        </w:rPr>
        <w:t xml:space="preserve"> и Иркутской области</w:t>
      </w:r>
      <w:r w:rsidRPr="00752D79">
        <w:rPr>
          <w:rFonts w:ascii="Times New Roman" w:hAnsi="Times New Roman"/>
          <w:b/>
          <w:sz w:val="24"/>
          <w:szCs w:val="24"/>
        </w:rPr>
        <w:t xml:space="preserve"> с 27 сентября по 31 октября 2017 года.</w:t>
      </w:r>
      <w:r w:rsidRPr="0050799C">
        <w:rPr>
          <w:rFonts w:ascii="Times New Roman" w:hAnsi="Times New Roman"/>
          <w:sz w:val="24"/>
          <w:szCs w:val="24"/>
        </w:rPr>
        <w:t xml:space="preserve"> Выставка будет проходить в Иркутской областной государственной универсальной научной библиотеки им. И.И. Молчанова-Сибирского, 3 этаж, аудитория 310.  Все затраты на организацию выставки, её проведение и освещение в СМИ компания МТС берет на себя. Посещение выставки бесплатное по записи для организованных групп.</w:t>
      </w:r>
    </w:p>
    <w:p w:rsidR="00752D79" w:rsidRPr="00752D79" w:rsidRDefault="00752D79" w:rsidP="00752D79">
      <w:pPr>
        <w:jc w:val="both"/>
        <w:rPr>
          <w:rFonts w:ascii="Times New Roman" w:hAnsi="Times New Roman"/>
          <w:b/>
          <w:sz w:val="24"/>
          <w:szCs w:val="24"/>
        </w:rPr>
      </w:pPr>
      <w:r w:rsidRPr="00752D79">
        <w:rPr>
          <w:rFonts w:ascii="Times New Roman" w:hAnsi="Times New Roman"/>
          <w:b/>
          <w:sz w:val="24"/>
          <w:szCs w:val="24"/>
        </w:rPr>
        <w:t>Приглашаем принять участие в интерактивной выставке педагогов и обучающихся 1-4 классов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0799C" w:rsidRPr="0050799C" w:rsidRDefault="0050799C" w:rsidP="0050799C">
      <w:pPr>
        <w:pStyle w:val="a4"/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 xml:space="preserve">Выставка разделена на тематические зоны, где юные посетители в непринужденной атмосфере смогут познакомиться с принципами осмысленного и безопасного поведения в Интернете: исследуют безграничный мир глобальной сети. Интерактивный формат выставки предполагает, что здесь можно, и даже нужно трогать экспонаты руками, играть ими, а также дать волю своей фантазии, используя арт-объекты. При этом «сердцем», главной зоной выставки, является специальный класс, в котором проводится урок полезного и безопасного Интернета. После его посещения ребята закрепляют полученные знания в игровой и активной форме – проходят занимательный </w:t>
      </w:r>
      <w:proofErr w:type="spellStart"/>
      <w:r w:rsidRPr="0050799C">
        <w:rPr>
          <w:rFonts w:ascii="Times New Roman" w:hAnsi="Times New Roman"/>
          <w:sz w:val="24"/>
          <w:szCs w:val="24"/>
        </w:rPr>
        <w:t>квест</w:t>
      </w:r>
      <w:proofErr w:type="spellEnd"/>
      <w:r w:rsidRPr="0050799C">
        <w:rPr>
          <w:rFonts w:ascii="Times New Roman" w:hAnsi="Times New Roman"/>
          <w:sz w:val="24"/>
          <w:szCs w:val="24"/>
        </w:rPr>
        <w:t>, цель которого - еще раз повторить простые и полезные правила поведения в сети.</w:t>
      </w:r>
    </w:p>
    <w:p w:rsidR="0050799C" w:rsidRPr="0050799C" w:rsidRDefault="0050799C" w:rsidP="0050799C">
      <w:pPr>
        <w:pStyle w:val="a4"/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 xml:space="preserve">В 2017 году сценарий урока модернизирован в соответствии с актуальными тенденциями в сфере образования и в мире цифровых технологий. Пятилетний опыт </w:t>
      </w:r>
      <w:r w:rsidRPr="0050799C">
        <w:rPr>
          <w:rFonts w:ascii="Times New Roman" w:hAnsi="Times New Roman"/>
          <w:sz w:val="24"/>
          <w:szCs w:val="24"/>
        </w:rPr>
        <w:lastRenderedPageBreak/>
        <w:t xml:space="preserve">внедрения урока показывает: простые правила безопасного использования Интернета по-прежнему не утрачивают для юных пользователей своей актуальности и необходимы им также как алфавит, таблица умножения или правила дорожного движения. </w:t>
      </w:r>
    </w:p>
    <w:p w:rsidR="00752D79" w:rsidRPr="00752D79" w:rsidRDefault="00752D79" w:rsidP="0050799C">
      <w:pPr>
        <w:pStyle w:val="a4"/>
        <w:spacing w:before="24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52D79">
        <w:rPr>
          <w:rFonts w:ascii="Times New Roman" w:hAnsi="Times New Roman"/>
          <w:b/>
          <w:sz w:val="24"/>
          <w:szCs w:val="24"/>
        </w:rPr>
        <w:t>Просьба заранее согласовать с организаторами время посещения!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52D79">
        <w:rPr>
          <w:rFonts w:ascii="Times New Roman" w:hAnsi="Times New Roman"/>
          <w:b/>
          <w:sz w:val="24"/>
          <w:szCs w:val="24"/>
        </w:rPr>
        <w:t>Записаться на семинар возможно по телефону: 8(3952)980-897.</w:t>
      </w:r>
    </w:p>
    <w:p w:rsidR="0050799C" w:rsidRPr="0050799C" w:rsidRDefault="0050799C" w:rsidP="00752D7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>27 сентября в 16.00 в Иркутской областной государственной универсальной научной библиотек</w:t>
      </w:r>
      <w:r w:rsidR="00752D79">
        <w:rPr>
          <w:rFonts w:ascii="Times New Roman" w:hAnsi="Times New Roman"/>
          <w:sz w:val="24"/>
          <w:szCs w:val="24"/>
        </w:rPr>
        <w:t>е</w:t>
      </w:r>
      <w:r w:rsidRPr="0050799C">
        <w:rPr>
          <w:rFonts w:ascii="Times New Roman" w:hAnsi="Times New Roman"/>
          <w:sz w:val="24"/>
          <w:szCs w:val="24"/>
        </w:rPr>
        <w:t xml:space="preserve"> им. И.И. Молчанова-Сибирского, </w:t>
      </w:r>
      <w:r w:rsidR="00752D79">
        <w:rPr>
          <w:rFonts w:ascii="Times New Roman" w:hAnsi="Times New Roman"/>
          <w:sz w:val="24"/>
          <w:szCs w:val="24"/>
        </w:rPr>
        <w:t xml:space="preserve">пройдет обучающий семинар для педагогов, </w:t>
      </w:r>
      <w:r w:rsidR="00752D79" w:rsidRPr="00752D79">
        <w:rPr>
          <w:rFonts w:ascii="Times New Roman" w:hAnsi="Times New Roman"/>
          <w:sz w:val="24"/>
          <w:szCs w:val="24"/>
        </w:rPr>
        <w:t>бесплатны</w:t>
      </w:r>
      <w:r w:rsidR="00752D79">
        <w:rPr>
          <w:rFonts w:ascii="Times New Roman" w:hAnsi="Times New Roman"/>
          <w:sz w:val="24"/>
          <w:szCs w:val="24"/>
        </w:rPr>
        <w:t>й</w:t>
      </w:r>
      <w:r w:rsidR="00752D79" w:rsidRPr="00752D79">
        <w:rPr>
          <w:rFonts w:ascii="Times New Roman" w:hAnsi="Times New Roman"/>
          <w:sz w:val="24"/>
          <w:szCs w:val="24"/>
        </w:rPr>
        <w:t xml:space="preserve"> для посещения, он пройдет </w:t>
      </w:r>
      <w:r w:rsidR="00752D79">
        <w:rPr>
          <w:rFonts w:ascii="Times New Roman" w:hAnsi="Times New Roman"/>
          <w:sz w:val="24"/>
          <w:szCs w:val="24"/>
        </w:rPr>
        <w:t xml:space="preserve">на </w:t>
      </w:r>
      <w:r w:rsidRPr="0050799C">
        <w:rPr>
          <w:rFonts w:ascii="Times New Roman" w:hAnsi="Times New Roman"/>
          <w:sz w:val="24"/>
          <w:szCs w:val="24"/>
        </w:rPr>
        <w:t>3 этаж</w:t>
      </w:r>
      <w:r w:rsidR="00752D79">
        <w:rPr>
          <w:rFonts w:ascii="Times New Roman" w:hAnsi="Times New Roman"/>
          <w:sz w:val="24"/>
          <w:szCs w:val="24"/>
        </w:rPr>
        <w:t>е</w:t>
      </w:r>
      <w:r w:rsidRPr="0050799C">
        <w:rPr>
          <w:rFonts w:ascii="Times New Roman" w:hAnsi="Times New Roman"/>
          <w:sz w:val="24"/>
          <w:szCs w:val="24"/>
        </w:rPr>
        <w:t xml:space="preserve">, аудитория 310. Записаться на семинар возможно по телефону: 8(3952)980-897. Вместимость зала – 50 человек. На месте проведения можно будет сразу же визуально ознакомиться с выставкой «Дети в Интернете» и оценить ее возможности для детского развития. </w:t>
      </w:r>
    </w:p>
    <w:p w:rsidR="0050799C" w:rsidRDefault="0050799C" w:rsidP="0050799C">
      <w:pPr>
        <w:pStyle w:val="a4"/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 w:rsidRPr="0050799C">
        <w:rPr>
          <w:rFonts w:ascii="Times New Roman" w:hAnsi="Times New Roman"/>
          <w:sz w:val="24"/>
          <w:szCs w:val="24"/>
        </w:rPr>
        <w:t xml:space="preserve">Учитывая важность информирования подрастающего поколения о потенциальных рисках при использовании Интернета, повышения Интернет-грамотности и социальную значимость проекта, просим Вас стать информационными партнёрами мероприятия, а именно: дать согласие на размещение информационных материалов о старте и итогах выставки на вашем сайте, дать согласие на размещение вашего логотипа на информационных стендах в рамках выставки, проинформировать школы о проведении выставки и семинара, а также оказать помощь в сборе участников (учителей младших классов) для семинара. Также просим вашего представителя (директора или заместителя директора) принять участие в открытии выставки в рамках пресс-конференции 27 сентября в 12.00. </w:t>
      </w:r>
    </w:p>
    <w:p w:rsidR="00D13537" w:rsidRDefault="00D13537" w:rsidP="0050799C">
      <w:pPr>
        <w:pStyle w:val="a4"/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предоставления отчета в Министерство образования Иркутской области по обучению несовершеннолетних безопасному использованию сети Интернет, просим предоставить информацию о посещении выставки и семинара по адресу </w:t>
      </w:r>
      <w:hyperlink r:id="rId8" w:history="1">
        <w:r w:rsidRPr="008C5975">
          <w:rPr>
            <w:rStyle w:val="a3"/>
            <w:rFonts w:ascii="Times New Roman" w:hAnsi="Times New Roman"/>
            <w:sz w:val="24"/>
            <w:szCs w:val="24"/>
          </w:rPr>
          <w:t>innovatika@iro38.ru</w:t>
        </w:r>
      </w:hyperlink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D13537" w:rsidTr="00D13537">
        <w:tc>
          <w:tcPr>
            <w:tcW w:w="3115" w:type="dxa"/>
          </w:tcPr>
          <w:p w:rsidR="00D13537" w:rsidRDefault="00D13537" w:rsidP="0050799C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D13537" w:rsidRDefault="00D13537" w:rsidP="00D13537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обучающихся, принявших участие в выставке</w:t>
            </w:r>
          </w:p>
        </w:tc>
        <w:tc>
          <w:tcPr>
            <w:tcW w:w="3115" w:type="dxa"/>
          </w:tcPr>
          <w:p w:rsidR="00D13537" w:rsidRDefault="00D13537" w:rsidP="00D13537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классного руководителя, организатора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52D79" w:rsidRDefault="00752D79" w:rsidP="00752D79">
      <w:pPr>
        <w:pStyle w:val="a4"/>
        <w:ind w:firstLine="851"/>
        <w:rPr>
          <w:rFonts w:ascii="Times New Roman" w:hAnsi="Times New Roman"/>
          <w:sz w:val="24"/>
          <w:szCs w:val="24"/>
        </w:rPr>
      </w:pPr>
    </w:p>
    <w:p w:rsidR="0050799C" w:rsidRDefault="00752D79" w:rsidP="00752D79">
      <w:pPr>
        <w:pStyle w:val="a4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Зав.кафедры</w:t>
      </w:r>
    </w:p>
    <w:p w:rsidR="00752D79" w:rsidRPr="0050799C" w:rsidRDefault="00752D79" w:rsidP="00752D79">
      <w:pPr>
        <w:pStyle w:val="a4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ГАУ ДПО ИРО Т.А. Малых </w:t>
      </w:r>
    </w:p>
    <w:p w:rsidR="0050799C" w:rsidRPr="0050799C" w:rsidRDefault="0050799C" w:rsidP="0050799C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799C" w:rsidRPr="0050799C" w:rsidRDefault="0050799C" w:rsidP="00752D7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799C">
        <w:rPr>
          <w:rFonts w:ascii="Times New Roman" w:hAnsi="Times New Roman"/>
          <w:color w:val="000000"/>
          <w:sz w:val="24"/>
          <w:szCs w:val="24"/>
        </w:rPr>
        <w:t>Екатерина Пирог</w:t>
      </w:r>
    </w:p>
    <w:p w:rsidR="0050799C" w:rsidRPr="0050799C" w:rsidRDefault="0050799C" w:rsidP="00752D7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799C">
        <w:rPr>
          <w:rFonts w:ascii="Times New Roman" w:hAnsi="Times New Roman"/>
          <w:color w:val="000000"/>
          <w:sz w:val="24"/>
          <w:szCs w:val="24"/>
        </w:rPr>
        <w:t>Менеджер по связям с общественностью</w:t>
      </w:r>
    </w:p>
    <w:p w:rsidR="0050799C" w:rsidRPr="0050799C" w:rsidRDefault="0050799C" w:rsidP="00752D7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799C">
        <w:rPr>
          <w:rFonts w:ascii="Times New Roman" w:hAnsi="Times New Roman"/>
          <w:color w:val="000000"/>
          <w:sz w:val="24"/>
          <w:szCs w:val="24"/>
        </w:rPr>
        <w:t>Центр по связям с общественностью</w:t>
      </w:r>
    </w:p>
    <w:p w:rsidR="0050799C" w:rsidRPr="0050799C" w:rsidRDefault="0050799C" w:rsidP="00752D7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799C">
        <w:rPr>
          <w:rFonts w:ascii="Times New Roman" w:hAnsi="Times New Roman"/>
          <w:color w:val="000000"/>
          <w:sz w:val="24"/>
          <w:szCs w:val="24"/>
        </w:rPr>
        <w:t>Филиал ПАО «МТС» в Иркутской области</w:t>
      </w:r>
    </w:p>
    <w:p w:rsidR="007D2BAA" w:rsidRPr="0050799C" w:rsidRDefault="007D2BAA">
      <w:pPr>
        <w:rPr>
          <w:rFonts w:ascii="Times New Roman" w:hAnsi="Times New Roman"/>
          <w:sz w:val="24"/>
          <w:szCs w:val="24"/>
        </w:rPr>
      </w:pPr>
    </w:p>
    <w:sectPr w:rsidR="007D2BAA" w:rsidRPr="0050799C" w:rsidSect="001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6D9"/>
    <w:multiLevelType w:val="hybridMultilevel"/>
    <w:tmpl w:val="DABACF1A"/>
    <w:lvl w:ilvl="0" w:tplc="8836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85"/>
    <w:rsid w:val="00113DF6"/>
    <w:rsid w:val="003B5734"/>
    <w:rsid w:val="0050799C"/>
    <w:rsid w:val="005F2EC0"/>
    <w:rsid w:val="006301A3"/>
    <w:rsid w:val="00752D79"/>
    <w:rsid w:val="007A7C72"/>
    <w:rsid w:val="007D2BAA"/>
    <w:rsid w:val="00A80985"/>
    <w:rsid w:val="00C72E62"/>
    <w:rsid w:val="00D00BA3"/>
    <w:rsid w:val="00D13537"/>
    <w:rsid w:val="00E401A7"/>
    <w:rsid w:val="00E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9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99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0799C"/>
    <w:rPr>
      <w:rFonts w:ascii="Cambria" w:hAnsi="Cambria"/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50799C"/>
    <w:rPr>
      <w:rFonts w:ascii="Cambria" w:hAnsi="Cambria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5079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99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ka@iro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ovatika@iro38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Татьяна Александровна</dc:creator>
  <cp:keywords/>
  <dc:description/>
  <cp:lastModifiedBy>рмц</cp:lastModifiedBy>
  <cp:revision>2</cp:revision>
  <cp:lastPrinted>2017-08-29T01:22:00Z</cp:lastPrinted>
  <dcterms:created xsi:type="dcterms:W3CDTF">2017-09-13T02:56:00Z</dcterms:created>
  <dcterms:modified xsi:type="dcterms:W3CDTF">2017-09-13T02:56:00Z</dcterms:modified>
</cp:coreProperties>
</file>