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3F" w:rsidRPr="009A7435" w:rsidRDefault="00853D51" w:rsidP="009A7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35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853D51" w:rsidRPr="009A7435" w:rsidRDefault="00853D51" w:rsidP="009A7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35">
        <w:rPr>
          <w:rFonts w:ascii="Times New Roman" w:hAnsi="Times New Roman" w:cs="Times New Roman"/>
          <w:b/>
          <w:sz w:val="24"/>
          <w:szCs w:val="24"/>
        </w:rPr>
        <w:t>по</w:t>
      </w:r>
      <w:r w:rsidR="00967E0D">
        <w:rPr>
          <w:rFonts w:ascii="Times New Roman" w:hAnsi="Times New Roman" w:cs="Times New Roman"/>
          <w:b/>
          <w:sz w:val="24"/>
          <w:szCs w:val="24"/>
        </w:rPr>
        <w:t xml:space="preserve"> проведению в образовательных учреждениях Иркутского района</w:t>
      </w:r>
      <w:r w:rsidRPr="009A7435">
        <w:rPr>
          <w:rFonts w:ascii="Times New Roman" w:hAnsi="Times New Roman" w:cs="Times New Roman"/>
          <w:b/>
          <w:sz w:val="24"/>
          <w:szCs w:val="24"/>
        </w:rPr>
        <w:t xml:space="preserve"> уроков и внеклассных мероприятий, посвященных Всемирной неделе предпринимательства</w:t>
      </w:r>
    </w:p>
    <w:p w:rsidR="00853D51" w:rsidRPr="009A7435" w:rsidRDefault="00853D51" w:rsidP="009A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ED0" w:rsidRPr="009A7435" w:rsidRDefault="00B71ED0" w:rsidP="009A74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введение"/>
      <w:bookmarkEnd w:id="0"/>
    </w:p>
    <w:p w:rsidR="00967E0D" w:rsidRDefault="00386F43" w:rsidP="009A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рекомендации разработаны в соответствии с </w:t>
      </w:r>
      <w:r w:rsidR="00967E0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ланом </w:t>
      </w:r>
      <w:r w:rsidR="00967E0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МКУ ИРМО РМЦ на 2017/18 учебный год</w:t>
      </w:r>
      <w:r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Всемирная Неделя предпринимательства (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Global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Entrepreneurship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Week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C443F"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международный проект, направленный на формирование предпринимательской культуры и развитие предпринимательского потенциала, который  </w:t>
      </w:r>
      <w:r w:rsidR="00820A9F" w:rsidRPr="009A7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 в более чем 140 странах мира. </w:t>
      </w:r>
      <w:r w:rsidR="004B6FF5" w:rsidRPr="009A7435">
        <w:rPr>
          <w:rFonts w:ascii="Times New Roman" w:hAnsi="Times New Roman" w:cs="Times New Roman"/>
          <w:sz w:val="24"/>
          <w:szCs w:val="24"/>
        </w:rPr>
        <w:t>Вовлечение экономически активного населения в предпринимательскую деятельность способствует росту благосостояния в обществе, обеспечению социально-политической стабильности, поддержанию занятости населения, увеличению поступлений в бюджеты всех уровней.</w:t>
      </w:r>
      <w:r w:rsidR="00AC443F" w:rsidRPr="009A7435">
        <w:rPr>
          <w:rFonts w:ascii="Times New Roman" w:hAnsi="Times New Roman" w:cs="Times New Roman"/>
          <w:sz w:val="24"/>
          <w:szCs w:val="24"/>
        </w:rPr>
        <w:t xml:space="preserve"> В </w:t>
      </w:r>
      <w:r w:rsidR="00E27EA5" w:rsidRPr="009A7435">
        <w:rPr>
          <w:rFonts w:ascii="Times New Roman" w:hAnsi="Times New Roman" w:cs="Times New Roman"/>
          <w:sz w:val="24"/>
          <w:szCs w:val="24"/>
        </w:rPr>
        <w:t xml:space="preserve">Российской Федерации Всемирная неделя предпринимательства проводится с 2008 года. </w:t>
      </w:r>
    </w:p>
    <w:p w:rsidR="00820A9F" w:rsidRPr="009A7435" w:rsidRDefault="00E27EA5" w:rsidP="009A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35">
        <w:rPr>
          <w:rFonts w:ascii="Times New Roman" w:hAnsi="Times New Roman" w:cs="Times New Roman"/>
          <w:sz w:val="24"/>
          <w:szCs w:val="24"/>
        </w:rPr>
        <w:t xml:space="preserve">В </w:t>
      </w:r>
      <w:r w:rsidR="00967E0D">
        <w:rPr>
          <w:rFonts w:ascii="Times New Roman" w:hAnsi="Times New Roman" w:cs="Times New Roman"/>
          <w:sz w:val="24"/>
          <w:szCs w:val="24"/>
        </w:rPr>
        <w:t>2017</w:t>
      </w:r>
      <w:r w:rsidR="00AC443F" w:rsidRPr="009A7435">
        <w:rPr>
          <w:rFonts w:ascii="Times New Roman" w:hAnsi="Times New Roman" w:cs="Times New Roman"/>
          <w:sz w:val="24"/>
          <w:szCs w:val="24"/>
        </w:rPr>
        <w:t xml:space="preserve"> году</w:t>
      </w:r>
      <w:r w:rsidR="00AC443F" w:rsidRPr="009A7435">
        <w:rPr>
          <w:sz w:val="24"/>
          <w:szCs w:val="24"/>
        </w:rPr>
        <w:t xml:space="preserve"> </w:t>
      </w:r>
      <w:r w:rsidR="00AC443F" w:rsidRPr="009A7435">
        <w:rPr>
          <w:rFonts w:ascii="Times New Roman" w:hAnsi="Times New Roman" w:cs="Times New Roman"/>
          <w:sz w:val="24"/>
          <w:szCs w:val="24"/>
        </w:rPr>
        <w:t xml:space="preserve">Всемирная Неделя предпринимательства (далее – ВНП)  пройдет </w:t>
      </w:r>
      <w:r w:rsidR="00967E0D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Иркутского района с  03 по 17</w:t>
      </w:r>
      <w:r w:rsidR="00AC443F" w:rsidRPr="009A7435">
        <w:rPr>
          <w:rFonts w:ascii="Times New Roman" w:hAnsi="Times New Roman" w:cs="Times New Roman"/>
          <w:sz w:val="24"/>
          <w:szCs w:val="24"/>
        </w:rPr>
        <w:t xml:space="preserve"> ноября.</w:t>
      </w:r>
      <w:r w:rsidR="000E75B6" w:rsidRPr="009A7435">
        <w:rPr>
          <w:sz w:val="24"/>
          <w:szCs w:val="24"/>
        </w:rPr>
        <w:t xml:space="preserve"> </w:t>
      </w:r>
      <w:r w:rsidR="000E75B6" w:rsidRPr="009A7435">
        <w:rPr>
          <w:rFonts w:ascii="Times New Roman" w:hAnsi="Times New Roman" w:cs="Times New Roman"/>
          <w:sz w:val="24"/>
          <w:szCs w:val="24"/>
        </w:rPr>
        <w:t>Официальным организатором ВНП в России является Центр предпринимательства (http://www.cfe.ru/).</w:t>
      </w:r>
    </w:p>
    <w:p w:rsidR="000E75B6" w:rsidRPr="009A7435" w:rsidRDefault="000E75B6" w:rsidP="009A7435">
      <w:pPr>
        <w:pStyle w:val="a5"/>
        <w:spacing w:before="0" w:beforeAutospacing="0" w:after="0" w:afterAutospacing="0"/>
        <w:ind w:firstLine="709"/>
        <w:jc w:val="both"/>
      </w:pPr>
      <w:r w:rsidRPr="009A7435">
        <w:t>Главная цель организации системы мероприятий в рамках недели предпринимате</w:t>
      </w:r>
      <w:r w:rsidR="004C6694">
        <w:t>льства — формирование у щкольников</w:t>
      </w:r>
      <w:r w:rsidRPr="009A7435">
        <w:t xml:space="preserve"> положительного отношения к предприниматель</w:t>
      </w:r>
      <w:r w:rsidRPr="009A7435">
        <w:softHyphen/>
        <w:t>ству, мотивации на получение первоначальных знаний и умения по предпринима</w:t>
      </w:r>
      <w:r w:rsidRPr="009A7435">
        <w:softHyphen/>
        <w:t>тельству как одной из важных сфер человеческой деятельности</w:t>
      </w:r>
      <w:r w:rsidR="00E72533" w:rsidRPr="009A7435">
        <w:t>,</w:t>
      </w:r>
      <w:r w:rsidRPr="009A7435">
        <w:t xml:space="preserve"> раз</w:t>
      </w:r>
      <w:r w:rsidRPr="009A7435">
        <w:softHyphen/>
        <w:t>ви</w:t>
      </w:r>
      <w:r w:rsidR="00E72533" w:rsidRPr="009A7435">
        <w:t>тие</w:t>
      </w:r>
      <w:r w:rsidRPr="009A7435">
        <w:t xml:space="preserve"> потребност</w:t>
      </w:r>
      <w:r w:rsidR="00E72533" w:rsidRPr="009A7435">
        <w:t>и</w:t>
      </w:r>
      <w:r w:rsidRPr="009A7435">
        <w:t xml:space="preserve"> в инновационной деятельности по производству товаров и услуг.  </w:t>
      </w:r>
      <w:r w:rsidR="006D14E1" w:rsidRPr="009A7435">
        <w:t>Идея такой международной акции полностью соответствует задачам повышения мотивации и готовности российской молодежи к практической предпринимательской деятельности, а также способствует решению (в том числе в долгосрочном плане) вопросов занятости, повышения конкурентоспособности и развития инноваций.</w:t>
      </w:r>
      <w:r w:rsidRPr="009A7435">
        <w:t xml:space="preserve"> </w:t>
      </w:r>
    </w:p>
    <w:p w:rsidR="00A12A35" w:rsidRPr="00D70746" w:rsidRDefault="000E75B6" w:rsidP="009A7435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A7435">
        <w:t>Для того  чтобы проведенное мероприятие было приурочено к ВНП, его тема должна быть связана с предпринимательством</w:t>
      </w:r>
      <w:r w:rsidR="00E72533" w:rsidRPr="009A7435">
        <w:t xml:space="preserve">.  </w:t>
      </w:r>
      <w:r w:rsidR="00E72533" w:rsidRPr="00D70746">
        <w:rPr>
          <w:b/>
        </w:rPr>
        <w:t>О</w:t>
      </w:r>
      <w:r w:rsidRPr="00D70746">
        <w:rPr>
          <w:b/>
        </w:rPr>
        <w:t xml:space="preserve">тчёт </w:t>
      </w:r>
      <w:r w:rsidR="00E72533" w:rsidRPr="00D70746">
        <w:rPr>
          <w:b/>
        </w:rPr>
        <w:t>о проведенных мероприятиях</w:t>
      </w:r>
      <w:r w:rsidR="00D70746" w:rsidRPr="00D70746">
        <w:rPr>
          <w:b/>
        </w:rPr>
        <w:t xml:space="preserve"> </w:t>
      </w:r>
      <w:r w:rsidR="00D70746">
        <w:rPr>
          <w:b/>
        </w:rPr>
        <w:t>по предложенной</w:t>
      </w:r>
      <w:r w:rsidR="00E72533" w:rsidRPr="00D70746">
        <w:rPr>
          <w:b/>
        </w:rPr>
        <w:t xml:space="preserve"> </w:t>
      </w:r>
      <w:r w:rsidRPr="00D70746">
        <w:rPr>
          <w:b/>
        </w:rPr>
        <w:t>форме</w:t>
      </w:r>
      <w:r w:rsidR="00D70746" w:rsidRPr="00D70746">
        <w:rPr>
          <w:b/>
        </w:rPr>
        <w:t xml:space="preserve"> (Приложение 1)</w:t>
      </w:r>
      <w:r w:rsidR="00E72533" w:rsidRPr="00D70746">
        <w:rPr>
          <w:b/>
        </w:rPr>
        <w:t xml:space="preserve"> с указанием темы</w:t>
      </w:r>
      <w:r w:rsidRPr="00D70746">
        <w:rPr>
          <w:b/>
        </w:rPr>
        <w:t xml:space="preserve"> мероприятия, количеств</w:t>
      </w:r>
      <w:r w:rsidR="00E72533" w:rsidRPr="00D70746">
        <w:rPr>
          <w:b/>
        </w:rPr>
        <w:t>а</w:t>
      </w:r>
      <w:r w:rsidRPr="00D70746">
        <w:rPr>
          <w:b/>
        </w:rPr>
        <w:t xml:space="preserve"> участников, </w:t>
      </w:r>
      <w:r w:rsidR="00C9652A" w:rsidRPr="00D70746">
        <w:rPr>
          <w:b/>
        </w:rPr>
        <w:t xml:space="preserve">с </w:t>
      </w:r>
      <w:bookmarkStart w:id="1" w:name="_GoBack"/>
      <w:bookmarkEnd w:id="1"/>
      <w:r w:rsidRPr="00D70746">
        <w:rPr>
          <w:b/>
        </w:rPr>
        <w:t>приложен</w:t>
      </w:r>
      <w:r w:rsidR="00E72533" w:rsidRPr="00D70746">
        <w:rPr>
          <w:b/>
        </w:rPr>
        <w:t>ием</w:t>
      </w:r>
      <w:r w:rsidRPr="00D70746">
        <w:rPr>
          <w:b/>
        </w:rPr>
        <w:t xml:space="preserve"> фото</w:t>
      </w:r>
      <w:r w:rsidR="00E72533" w:rsidRPr="00D70746">
        <w:rPr>
          <w:b/>
        </w:rPr>
        <w:t>графий</w:t>
      </w:r>
      <w:r w:rsidRPr="00D70746">
        <w:rPr>
          <w:b/>
        </w:rPr>
        <w:t xml:space="preserve"> </w:t>
      </w:r>
      <w:r w:rsidR="00E72533" w:rsidRPr="00D70746">
        <w:rPr>
          <w:b/>
        </w:rPr>
        <w:t xml:space="preserve">направить </w:t>
      </w:r>
      <w:r w:rsidRPr="00D70746">
        <w:rPr>
          <w:b/>
        </w:rPr>
        <w:t xml:space="preserve">в адрес  </w:t>
      </w:r>
      <w:r w:rsidR="00D70746" w:rsidRPr="00D70746">
        <w:rPr>
          <w:b/>
        </w:rPr>
        <w:t>МКУ ИРМО РМЦ для Табаровой Н.В.</w:t>
      </w:r>
      <w:r w:rsidRPr="00D70746">
        <w:rPr>
          <w:b/>
        </w:rPr>
        <w:t xml:space="preserve"> (</w:t>
      </w:r>
      <w:r w:rsidR="00D70746" w:rsidRPr="00D70746">
        <w:rPr>
          <w:b/>
          <w:lang w:val="en-US"/>
        </w:rPr>
        <w:t>irkutskruo</w:t>
      </w:r>
      <w:r w:rsidR="00D70746" w:rsidRPr="00D70746">
        <w:rPr>
          <w:b/>
        </w:rPr>
        <w:t>@</w:t>
      </w:r>
      <w:r w:rsidR="00D70746" w:rsidRPr="00D70746">
        <w:rPr>
          <w:b/>
          <w:lang w:val="en-US"/>
        </w:rPr>
        <w:t>rambler</w:t>
      </w:r>
      <w:r w:rsidR="00D70746" w:rsidRPr="00D70746">
        <w:rPr>
          <w:b/>
        </w:rPr>
        <w:t>.</w:t>
      </w:r>
      <w:r w:rsidR="00D70746" w:rsidRPr="00D70746">
        <w:rPr>
          <w:b/>
          <w:lang w:val="en-US"/>
        </w:rPr>
        <w:t>ru</w:t>
      </w:r>
      <w:r w:rsidRPr="00D70746">
        <w:rPr>
          <w:b/>
        </w:rPr>
        <w:t>).</w:t>
      </w:r>
    </w:p>
    <w:p w:rsidR="00176F96" w:rsidRPr="009A7435" w:rsidRDefault="00386F43" w:rsidP="009A7435">
      <w:pPr>
        <w:pStyle w:val="a5"/>
        <w:spacing w:before="0" w:beforeAutospacing="0" w:after="0" w:afterAutospacing="0"/>
        <w:ind w:firstLine="709"/>
        <w:jc w:val="both"/>
      </w:pPr>
      <w:r w:rsidRPr="009A7435">
        <w:t>У</w:t>
      </w:r>
      <w:r w:rsidR="00176F96" w:rsidRPr="009A7435">
        <w:t>рочны</w:t>
      </w:r>
      <w:r w:rsidRPr="009A7435">
        <w:t>е</w:t>
      </w:r>
      <w:r w:rsidR="00176F96" w:rsidRPr="009A7435">
        <w:t xml:space="preserve"> и внеурочны</w:t>
      </w:r>
      <w:r w:rsidRPr="009A7435">
        <w:t>е</w:t>
      </w:r>
      <w:r w:rsidR="00176F96" w:rsidRPr="009A7435">
        <w:t xml:space="preserve"> мероприяти</w:t>
      </w:r>
      <w:r w:rsidRPr="009A7435">
        <w:t>я должны быть направлены на:</w:t>
      </w:r>
      <w:r w:rsidR="00176F96" w:rsidRPr="009A7435">
        <w:t xml:space="preserve"> </w:t>
      </w:r>
    </w:p>
    <w:p w:rsidR="00176F96" w:rsidRPr="009A7435" w:rsidRDefault="00176F96" w:rsidP="009A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35">
        <w:rPr>
          <w:rFonts w:ascii="Times New Roman" w:eastAsia="Times New Roman" w:hAnsi="Times New Roman" w:cs="Times New Roman"/>
          <w:sz w:val="24"/>
          <w:szCs w:val="24"/>
        </w:rPr>
        <w:t>1) формирование научного мировоззрения, способствующе</w:t>
      </w:r>
      <w:r w:rsidR="00386F43" w:rsidRPr="009A743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t xml:space="preserve"> осозна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нию возможностей человека и его места в новых социально-экономи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ческих условиях;</w:t>
      </w:r>
    </w:p>
    <w:p w:rsidR="00176F96" w:rsidRPr="009A7435" w:rsidRDefault="00176F96" w:rsidP="009A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35">
        <w:rPr>
          <w:rFonts w:ascii="Times New Roman" w:eastAsia="Times New Roman" w:hAnsi="Times New Roman" w:cs="Times New Roman"/>
          <w:sz w:val="24"/>
          <w:szCs w:val="24"/>
        </w:rPr>
        <w:t>2) формировани</w:t>
      </w:r>
      <w:r w:rsidR="00E72533" w:rsidRPr="009A74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t xml:space="preserve"> у учащихся знаний о предприниматель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стве как важнейшей сфере человеческой деятельности;</w:t>
      </w:r>
    </w:p>
    <w:p w:rsidR="00176F96" w:rsidRPr="009A7435" w:rsidRDefault="00176F96" w:rsidP="009A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35">
        <w:rPr>
          <w:rFonts w:ascii="Times New Roman" w:eastAsia="Times New Roman" w:hAnsi="Times New Roman" w:cs="Times New Roman"/>
          <w:sz w:val="24"/>
          <w:szCs w:val="24"/>
        </w:rPr>
        <w:t>3) развитие экономической, технологической и правовой культуры учащихся;</w:t>
      </w:r>
    </w:p>
    <w:p w:rsidR="00176F96" w:rsidRPr="009A7435" w:rsidRDefault="00176F96" w:rsidP="009A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35">
        <w:rPr>
          <w:rFonts w:ascii="Times New Roman" w:eastAsia="Times New Roman" w:hAnsi="Times New Roman" w:cs="Times New Roman"/>
          <w:sz w:val="24"/>
          <w:szCs w:val="24"/>
        </w:rPr>
        <w:t>4) воспитание творческой, конкурентоспособной личности, об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ладающей такими качествами, как самостоятельность, предприим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чивость, деловитость, ответственность, расчет риска при принятии решений, эффективные действия в условиях конкуренции;</w:t>
      </w:r>
    </w:p>
    <w:p w:rsidR="00176F96" w:rsidRPr="009A7435" w:rsidRDefault="00176F96" w:rsidP="009A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35">
        <w:rPr>
          <w:rFonts w:ascii="Times New Roman" w:eastAsia="Times New Roman" w:hAnsi="Times New Roman" w:cs="Times New Roman"/>
          <w:sz w:val="24"/>
          <w:szCs w:val="24"/>
        </w:rPr>
        <w:t>5) развитие предпринимательской инициативы старшеклассни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ков, их потенциальных возможностей и способностей в сфере экономики и предпринимательства, в том числе способности к самообразованию и саморазвитию;</w:t>
      </w:r>
    </w:p>
    <w:p w:rsidR="00176F96" w:rsidRPr="009A7435" w:rsidRDefault="00176F96" w:rsidP="009A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35">
        <w:rPr>
          <w:rFonts w:ascii="Times New Roman" w:eastAsia="Times New Roman" w:hAnsi="Times New Roman" w:cs="Times New Roman"/>
          <w:sz w:val="24"/>
          <w:szCs w:val="24"/>
        </w:rPr>
        <w:t>6) решение задач профессиональной ориентации школьников и са</w:t>
      </w:r>
      <w:r w:rsidRPr="009A7435">
        <w:rPr>
          <w:rFonts w:ascii="Times New Roman" w:eastAsia="Times New Roman" w:hAnsi="Times New Roman" w:cs="Times New Roman"/>
          <w:sz w:val="24"/>
          <w:szCs w:val="24"/>
        </w:rPr>
        <w:softHyphen/>
        <w:t>моопределения личности с учетом профессиональных предпочтений.</w:t>
      </w:r>
    </w:p>
    <w:p w:rsidR="00AA7D64" w:rsidRPr="009A7435" w:rsidRDefault="00386F43" w:rsidP="009A7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7435">
        <w:rPr>
          <w:rFonts w:ascii="Times New Roman" w:hAnsi="Times New Roman" w:cs="Times New Roman"/>
          <w:sz w:val="24"/>
          <w:szCs w:val="24"/>
        </w:rPr>
        <w:t xml:space="preserve"> </w:t>
      </w:r>
      <w:r w:rsidR="00CE39F5" w:rsidRPr="009A7435">
        <w:rPr>
          <w:rFonts w:ascii="Times New Roman" w:hAnsi="Times New Roman" w:cs="Times New Roman"/>
          <w:sz w:val="24"/>
          <w:szCs w:val="24"/>
        </w:rPr>
        <w:t xml:space="preserve"> </w:t>
      </w:r>
      <w:r w:rsidR="004A4920" w:rsidRPr="009A7435">
        <w:rPr>
          <w:rFonts w:ascii="Times New Roman" w:eastAsia="Times New Roman" w:hAnsi="Times New Roman" w:cs="Times New Roman"/>
          <w:sz w:val="24"/>
          <w:szCs w:val="24"/>
        </w:rPr>
        <w:t>При планировании деятельности</w:t>
      </w:r>
      <w:r w:rsidR="003D0429" w:rsidRPr="009A7435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="004A4920" w:rsidRPr="009A7435">
        <w:rPr>
          <w:rFonts w:ascii="Times New Roman" w:eastAsia="Times New Roman" w:hAnsi="Times New Roman" w:cs="Times New Roman"/>
          <w:sz w:val="24"/>
          <w:szCs w:val="24"/>
        </w:rPr>
        <w:t xml:space="preserve"> в рамках мероприятий необходимо избегать пассивных стратегий обучения. Теоретические вопросы лучше обсудить с учащимися на таких мероприятиях, как </w:t>
      </w:r>
      <w:r w:rsidR="004A4920" w:rsidRPr="009A7435">
        <w:rPr>
          <w:rFonts w:ascii="Times New Roman" w:hAnsi="Times New Roman" w:cs="Times New Roman"/>
          <w:sz w:val="24"/>
          <w:szCs w:val="24"/>
        </w:rPr>
        <w:t xml:space="preserve">семинары и тренинги, круглые столы, научно-исследовательские конференции. При этом важно понимать, что темы должны </w:t>
      </w:r>
      <w:r w:rsidR="00853997" w:rsidRPr="009A7435">
        <w:rPr>
          <w:rFonts w:ascii="Times New Roman" w:hAnsi="Times New Roman" w:cs="Times New Roman"/>
          <w:sz w:val="24"/>
          <w:szCs w:val="24"/>
        </w:rPr>
        <w:t xml:space="preserve">быть личностно и социально значимыми, </w:t>
      </w:r>
      <w:r w:rsidR="004A4920" w:rsidRPr="009A7435">
        <w:rPr>
          <w:rFonts w:ascii="Times New Roman" w:hAnsi="Times New Roman" w:cs="Times New Roman"/>
          <w:sz w:val="24"/>
          <w:szCs w:val="24"/>
        </w:rPr>
        <w:t>мотивировать учащихся на активное участие</w:t>
      </w:r>
      <w:r w:rsidR="00853997" w:rsidRPr="009A7435">
        <w:rPr>
          <w:rFonts w:ascii="Times New Roman" w:hAnsi="Times New Roman" w:cs="Times New Roman"/>
          <w:sz w:val="24"/>
          <w:szCs w:val="24"/>
        </w:rPr>
        <w:t xml:space="preserve"> в обсуждении проблем</w:t>
      </w:r>
      <w:r w:rsidR="004A4920" w:rsidRPr="009A7435">
        <w:rPr>
          <w:rFonts w:ascii="Times New Roman" w:hAnsi="Times New Roman" w:cs="Times New Roman"/>
          <w:sz w:val="24"/>
          <w:szCs w:val="24"/>
        </w:rPr>
        <w:t>.</w:t>
      </w:r>
      <w:r w:rsidR="00663294" w:rsidRPr="009A7435">
        <w:rPr>
          <w:rFonts w:ascii="Times New Roman" w:hAnsi="Times New Roman" w:cs="Times New Roman"/>
          <w:sz w:val="24"/>
          <w:szCs w:val="24"/>
        </w:rPr>
        <w:t xml:space="preserve"> Для отработки   теоретических знаний  </w:t>
      </w:r>
      <w:r w:rsidR="00663294" w:rsidRPr="009A7435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использовать </w:t>
      </w:r>
      <w:r w:rsidR="00AA7D64" w:rsidRPr="009A7435">
        <w:rPr>
          <w:rFonts w:ascii="Times New Roman" w:eastAsia="Times New Roman" w:hAnsi="Times New Roman" w:cs="Times New Roman"/>
          <w:sz w:val="24"/>
          <w:szCs w:val="24"/>
        </w:rPr>
        <w:t xml:space="preserve"> различ</w:t>
      </w:r>
      <w:r w:rsidR="00AA7D64" w:rsidRPr="009A74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формы и методы обучения: деловые игры, тесты, викторины, практикумы, </w:t>
      </w:r>
      <w:r w:rsidR="00AA7D64" w:rsidRPr="009A7435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закрепляющие полученные теоретические знания по</w:t>
      </w:r>
      <w:r w:rsidR="00AA7D64" w:rsidRPr="009A7435">
        <w:rPr>
          <w:rFonts w:ascii="Times New Roman" w:eastAsia="Times New Roman" w:hAnsi="Times New Roman" w:cs="Times New Roman"/>
          <w:sz w:val="24"/>
          <w:szCs w:val="24"/>
        </w:rPr>
        <w:softHyphen/>
        <w:t>средством решения экономических задач, анализа ситуаций и мате</w:t>
      </w:r>
      <w:r w:rsidR="00AA7D64" w:rsidRPr="009A7435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расчетов, разнообразные кроссворды по экономическим терминам.</w:t>
      </w:r>
    </w:p>
    <w:p w:rsidR="00E761F5" w:rsidRPr="009A7435" w:rsidRDefault="00E27EA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>В программу могут быть включены</w:t>
      </w:r>
      <w:r w:rsidR="00E761F5" w:rsidRPr="009A7435">
        <w:t>:</w:t>
      </w:r>
    </w:p>
    <w:p w:rsidR="00E761F5" w:rsidRPr="009A7435" w:rsidRDefault="00E761F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 xml:space="preserve">- </w:t>
      </w:r>
      <w:r w:rsidR="00E27EA5" w:rsidRPr="009A7435">
        <w:t xml:space="preserve"> </w:t>
      </w:r>
      <w:r w:rsidR="00621FD2" w:rsidRPr="009A7435">
        <w:t>уроки предпринимательства – занятия, организуемые на базе образовательных организаций с целью знакомства с основами п</w:t>
      </w:r>
      <w:r w:rsidRPr="009A7435">
        <w:t>редпринимательской деятельности;</w:t>
      </w:r>
    </w:p>
    <w:p w:rsidR="00E761F5" w:rsidRPr="009A7435" w:rsidRDefault="00E761F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 xml:space="preserve">- </w:t>
      </w:r>
      <w:r w:rsidR="00E27EA5" w:rsidRPr="009A7435">
        <w:t>классные часы «Как стать предпринимателем», «Профессия - предприниматель», «Что такое бизнес»,</w:t>
      </w:r>
      <w:r w:rsidRPr="009A7435">
        <w:t xml:space="preserve"> «Роль предпринимательства в современном обществе»;</w:t>
      </w:r>
    </w:p>
    <w:p w:rsidR="00E27EA5" w:rsidRPr="009A7435" w:rsidRDefault="00E27EA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 xml:space="preserve"> </w:t>
      </w:r>
      <w:r w:rsidR="00E761F5" w:rsidRPr="009A7435">
        <w:t xml:space="preserve">- </w:t>
      </w:r>
      <w:r w:rsidRPr="009A7435">
        <w:t>мастер-классы</w:t>
      </w:r>
      <w:r w:rsidR="00E761F5" w:rsidRPr="009A7435">
        <w:t xml:space="preserve"> </w:t>
      </w:r>
      <w:r w:rsidRPr="009A7435">
        <w:t xml:space="preserve"> </w:t>
      </w:r>
      <w:r w:rsidR="00E761F5" w:rsidRPr="009A7435">
        <w:t>– встречи учащихся  с интересными людьми – успешными предпринимателями (диалоги о возможностях, преимуществах и сложностях предпринимательской деятельности, консультирование и тренинги в конкретных направлениях (создание бизнес-идеи, бизнес-планирование, бизнес и инновации и т.д.)</w:t>
      </w:r>
      <w:r w:rsidRPr="009A7435">
        <w:t>, экскурсии на предприятия малого бизнеса</w:t>
      </w:r>
      <w:r w:rsidR="00E761F5" w:rsidRPr="009A7435">
        <w:t>;</w:t>
      </w:r>
    </w:p>
    <w:p w:rsidR="00E761F5" w:rsidRPr="009A7435" w:rsidRDefault="00E761F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>- деловые игры, связанные с предпринимательством («Бизнес», «Презентация инвестиционного бизнес-проекта»</w:t>
      </w:r>
      <w:r w:rsidR="00E72533" w:rsidRPr="009A7435">
        <w:t>,</w:t>
      </w:r>
      <w:r w:rsidRPr="009A7435">
        <w:t xml:space="preserve"> «Конкуренция фирм»);</w:t>
      </w:r>
    </w:p>
    <w:p w:rsidR="00E761F5" w:rsidRPr="009A7435" w:rsidRDefault="00E761F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>- практикумы «Как составить бизнес-план», «Как принимается управленческое решение» и т.д.;</w:t>
      </w:r>
    </w:p>
    <w:p w:rsidR="00E761F5" w:rsidRDefault="00E761F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>- менторский марафон  с целью обсуждения вопросов, связанных с творчеством, инновациями и предпринимательством.  Организационно-методические рекомендации – на сайте www</w:t>
      </w:r>
      <w:r w:rsidR="00E72533" w:rsidRPr="009A7435">
        <w:t>.ja-russia («Менторский марафон</w:t>
      </w:r>
      <w:r w:rsidR="003532FE">
        <w:t>»);</w:t>
      </w:r>
    </w:p>
    <w:p w:rsidR="003532FE" w:rsidRPr="009A7435" w:rsidRDefault="003532FE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- конкурсы рисунков «Я хочу быть предпринимателем» и т.д.</w:t>
      </w:r>
    </w:p>
    <w:p w:rsidR="00344E10" w:rsidRPr="009A7435" w:rsidRDefault="000D7E67" w:rsidP="009A7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53997" w:rsidRPr="009A7435">
        <w:rPr>
          <w:rFonts w:ascii="Times New Roman" w:hAnsi="Times New Roman" w:cs="Times New Roman"/>
          <w:sz w:val="24"/>
          <w:szCs w:val="24"/>
        </w:rPr>
        <w:t xml:space="preserve">ормой проведения и организации деятельности в рамках Недели предпринимательства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="00853997" w:rsidRPr="009A7435">
        <w:rPr>
          <w:rFonts w:ascii="Times New Roman" w:hAnsi="Times New Roman" w:cs="Times New Roman"/>
          <w:sz w:val="24"/>
          <w:szCs w:val="24"/>
        </w:rPr>
        <w:t xml:space="preserve"> стать проекты, защита которых в рамках конкурсов, выставок, ярмарок</w:t>
      </w:r>
      <w:r w:rsidR="00663294" w:rsidRPr="009A7435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853997" w:rsidRPr="009A7435">
        <w:rPr>
          <w:rFonts w:ascii="Times New Roman" w:hAnsi="Times New Roman" w:cs="Times New Roman"/>
          <w:sz w:val="24"/>
          <w:szCs w:val="24"/>
        </w:rPr>
        <w:t xml:space="preserve"> должна завершаться подведением итогов в виде фестиваля идей.</w:t>
      </w:r>
      <w:r w:rsidR="00663294" w:rsidRPr="009A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E10" w:rsidRDefault="00E27EA5" w:rsidP="000D7E67">
      <w:pPr>
        <w:pStyle w:val="a5"/>
        <w:shd w:val="clear" w:color="auto" w:fill="FFFFFF"/>
        <w:spacing w:before="0" w:beforeAutospacing="0" w:after="0" w:afterAutospacing="0"/>
        <w:ind w:firstLine="709"/>
      </w:pPr>
      <w:r w:rsidRPr="009A7435">
        <w:t>В образовательной организации может быть разработана  программа</w:t>
      </w:r>
      <w:r w:rsidR="000D7E67">
        <w:t xml:space="preserve"> или План мероприятий</w:t>
      </w:r>
      <w:r w:rsidRPr="009A7435">
        <w:t xml:space="preserve"> Недели предпринимательства. Пример </w:t>
      </w:r>
      <w:r w:rsidR="000D7E67">
        <w:t xml:space="preserve">такого Плана мероприятий с разработками </w:t>
      </w:r>
      <w:r w:rsidRPr="009A7435">
        <w:t xml:space="preserve"> представлен на электронном ресурсе «</w:t>
      </w:r>
      <w:r w:rsidR="000D7E67">
        <w:t>Инфоурок» (</w:t>
      </w:r>
      <w:hyperlink r:id="rId8" w:history="1">
        <w:r w:rsidR="003532FE" w:rsidRPr="00B30E87">
          <w:rPr>
            <w:rStyle w:val="a4"/>
          </w:rPr>
          <w:t>https://infourok.ru/metodicheskaya-razrabotka-meropriyatiya-vsemirnaya-nedelya-predprinimatelstva-655307.html</w:t>
        </w:r>
      </w:hyperlink>
      <w:r w:rsidR="000D7E67">
        <w:t>)</w:t>
      </w:r>
      <w:r w:rsidR="003532FE">
        <w:t>.</w:t>
      </w:r>
    </w:p>
    <w:p w:rsidR="00E761F5" w:rsidRPr="009A7435" w:rsidRDefault="00E761F5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u w:val="none"/>
        </w:rPr>
      </w:pPr>
      <w:r w:rsidRPr="009A7435">
        <w:rPr>
          <w:rStyle w:val="a4"/>
          <w:color w:val="auto"/>
          <w:u w:val="none"/>
        </w:rPr>
        <w:t xml:space="preserve">Существенную помощь в подготовке мероприятий </w:t>
      </w:r>
      <w:r w:rsidR="00DC582D" w:rsidRPr="009A7435">
        <w:rPr>
          <w:rStyle w:val="a4"/>
          <w:color w:val="auto"/>
          <w:u w:val="none"/>
        </w:rPr>
        <w:t xml:space="preserve">Всемирной </w:t>
      </w:r>
      <w:r w:rsidRPr="009A7435">
        <w:rPr>
          <w:rStyle w:val="a4"/>
          <w:color w:val="auto"/>
          <w:u w:val="none"/>
        </w:rPr>
        <w:t xml:space="preserve">недели </w:t>
      </w:r>
      <w:r w:rsidR="00DC582D" w:rsidRPr="009A7435">
        <w:rPr>
          <w:rStyle w:val="a4"/>
          <w:color w:val="auto"/>
          <w:u w:val="none"/>
        </w:rPr>
        <w:t xml:space="preserve">предпринимательства </w:t>
      </w:r>
      <w:r w:rsidRPr="009A7435">
        <w:rPr>
          <w:rStyle w:val="a4"/>
          <w:color w:val="auto"/>
          <w:u w:val="none"/>
        </w:rPr>
        <w:t>могут оказать материалы сайта Межрегиональной общественной организации (МОО) «Достижения молодых» – Junior Achievement Russia</w:t>
      </w:r>
      <w:r w:rsidR="00DC582D" w:rsidRPr="009A7435">
        <w:rPr>
          <w:rStyle w:val="a4"/>
          <w:color w:val="auto"/>
          <w:u w:val="none"/>
        </w:rPr>
        <w:t xml:space="preserve"> (</w:t>
      </w:r>
      <w:hyperlink r:id="rId9" w:history="1">
        <w:r w:rsidR="00DC582D" w:rsidRPr="009A7435">
          <w:rPr>
            <w:rStyle w:val="a4"/>
          </w:rPr>
          <w:t>http://ja-russia.ru/</w:t>
        </w:r>
      </w:hyperlink>
      <w:r w:rsidR="00DC582D" w:rsidRPr="009A7435">
        <w:rPr>
          <w:rStyle w:val="a4"/>
          <w:color w:val="auto"/>
          <w:u w:val="none"/>
        </w:rPr>
        <w:t>)</w:t>
      </w:r>
      <w:r w:rsidR="003532FE">
        <w:rPr>
          <w:rStyle w:val="a4"/>
          <w:color w:val="auto"/>
          <w:u w:val="none"/>
        </w:rPr>
        <w:t>, а также сайта Центра предпринимательства в разделе « Материалы для школ. Всемирная неделя предпринимательства» (</w:t>
      </w:r>
      <w:r w:rsidR="003532FE" w:rsidRPr="003532FE">
        <w:rPr>
          <w:rStyle w:val="a4"/>
          <w:color w:val="auto"/>
          <w:u w:val="none"/>
        </w:rPr>
        <w:t>http://www.cfe.ru/events/schools/type/77</w:t>
      </w:r>
      <w:r w:rsidR="003532FE">
        <w:rPr>
          <w:rStyle w:val="a4"/>
          <w:color w:val="auto"/>
          <w:u w:val="none"/>
        </w:rPr>
        <w:t>)</w:t>
      </w:r>
      <w:r w:rsidR="00DC582D" w:rsidRPr="009A7435">
        <w:rPr>
          <w:rStyle w:val="a4"/>
          <w:color w:val="auto"/>
          <w:u w:val="none"/>
        </w:rPr>
        <w:t xml:space="preserve">.  </w:t>
      </w:r>
      <w:r w:rsidRPr="009A7435">
        <w:rPr>
          <w:rStyle w:val="a4"/>
          <w:color w:val="auto"/>
          <w:u w:val="none"/>
        </w:rPr>
        <w:t>Основной целью организации является развитие и распространение программ обучения школьников и учащейся молодежи основам экономики и предпринимательства через партнерство между бизнесом и образованием</w:t>
      </w:r>
      <w:r w:rsidR="00DC582D" w:rsidRPr="009A7435">
        <w:rPr>
          <w:rStyle w:val="a4"/>
          <w:color w:val="auto"/>
          <w:u w:val="none"/>
        </w:rPr>
        <w:t>.</w:t>
      </w:r>
    </w:p>
    <w:p w:rsidR="00166947" w:rsidRPr="009A7435" w:rsidRDefault="00166947" w:rsidP="009A743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A7435">
        <w:t>Помощь в организации в  образовательной организации Всемирной неделе предпринимательства могут оказать следующие издания: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 xml:space="preserve">Бабич А.М. Государственные и муниципальные финансы. – М., 2015. </w:t>
      </w:r>
      <w:r w:rsidR="00AE2B3D" w:rsidRPr="009A7435">
        <w:t xml:space="preserve"> 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>Балдин К.В., Передеряев И.И., Голов Р.С. Инвестиции в инновации: Учебное пособие. – М.: Дашков и К. – 2014.</w:t>
      </w:r>
    </w:p>
    <w:p w:rsidR="00AE2B3D" w:rsidRPr="009A7435" w:rsidRDefault="00AE2B3D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9A7435">
        <w:t>Блискавка Е. «Дети и деньги. Самоучитель семейных финансов для детей». Электронный ресурс: http://www.moneykids.ru/.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9A7435">
        <w:t>Галеева Г.А., Геталло М.А. Неделя предпринимательства в школе // Электронный ресурс</w:t>
      </w:r>
      <w:r w:rsidR="00AE2B3D" w:rsidRPr="009A7435">
        <w:t>:</w:t>
      </w:r>
      <w:r w:rsidRPr="009A7435">
        <w:t xml:space="preserve"> http://festival.1september.ru/articles/531640/</w:t>
      </w:r>
      <w:r w:rsidR="00AE2B3D" w:rsidRPr="009A7435">
        <w:t>.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9A7435">
        <w:t xml:space="preserve">   Липсиц И. Удивительные приключения в стране Экономика. М.: Вита-Пресс, 2011.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>Основы предпринимательства. Введение в дисциплину. Основные понятия, категории положения и определения // электронный ресурс. Режим доступа по сайту: http://www.studfiles.ru/preview/2874135/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lastRenderedPageBreak/>
        <w:t>Рубин  Ю. Б. Курс профессионального предпринимательства: учебник / Ю. Б. Рубин. – 11 изд., перераб. и доп. – М.: МФПА, 2011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>Сахаровская Ю. Куда уходят деньги. Как грамотно управлять семейным бюджетом. – М., 2014.  .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 xml:space="preserve"> Тончу Е. Большой бизнес для маленьких детей. М.: ИД Тончу, 2007.</w:t>
      </w:r>
    </w:p>
    <w:p w:rsidR="0042072B" w:rsidRPr="009A7435" w:rsidRDefault="0042072B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 xml:space="preserve">Тюленев П.В. Предпринимать - раньше, чем ходить: от 0 до 18. Как развивать предпринимательские таланты детей и взрослых? Практика оптимального развития детей. Руководство для родителей и педагогов. - М. </w:t>
      </w:r>
      <w:r w:rsidR="00AE2B3D" w:rsidRPr="009A7435">
        <w:t>«</w:t>
      </w:r>
      <w:r w:rsidRPr="009A7435">
        <w:t>Социальная защита</w:t>
      </w:r>
      <w:r w:rsidR="00AE2B3D" w:rsidRPr="009A7435">
        <w:t>»</w:t>
      </w:r>
      <w:r w:rsidRPr="009A7435">
        <w:t>, 1998.</w:t>
      </w:r>
    </w:p>
    <w:p w:rsidR="0042072B" w:rsidRPr="009A7435" w:rsidRDefault="00AE2B3D" w:rsidP="009A7435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9A7435">
        <w:t>Э</w:t>
      </w:r>
      <w:r w:rsidR="0042072B" w:rsidRPr="009A7435">
        <w:t>нциклопедия для детей. Бизнес. М.: Аванта+, 2008.</w:t>
      </w:r>
    </w:p>
    <w:p w:rsidR="00166947" w:rsidRPr="009A7435" w:rsidRDefault="00166947" w:rsidP="009A7435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</w:p>
    <w:sectPr w:rsidR="00166947" w:rsidRPr="009A7435" w:rsidSect="00ED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73" w:rsidRDefault="00361073" w:rsidP="004A19B5">
      <w:pPr>
        <w:spacing w:after="0" w:line="240" w:lineRule="auto"/>
      </w:pPr>
      <w:r>
        <w:separator/>
      </w:r>
    </w:p>
  </w:endnote>
  <w:endnote w:type="continuationSeparator" w:id="1">
    <w:p w:rsidR="00361073" w:rsidRDefault="00361073" w:rsidP="004A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73" w:rsidRDefault="00361073" w:rsidP="004A19B5">
      <w:pPr>
        <w:spacing w:after="0" w:line="240" w:lineRule="auto"/>
      </w:pPr>
      <w:r>
        <w:separator/>
      </w:r>
    </w:p>
  </w:footnote>
  <w:footnote w:type="continuationSeparator" w:id="1">
    <w:p w:rsidR="00361073" w:rsidRDefault="00361073" w:rsidP="004A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C40"/>
    <w:multiLevelType w:val="multilevel"/>
    <w:tmpl w:val="CF8C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46B6"/>
    <w:multiLevelType w:val="hybridMultilevel"/>
    <w:tmpl w:val="FD86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836CF"/>
    <w:multiLevelType w:val="multilevel"/>
    <w:tmpl w:val="A2D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15605"/>
    <w:multiLevelType w:val="multilevel"/>
    <w:tmpl w:val="ADB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CE2D31"/>
    <w:multiLevelType w:val="multilevel"/>
    <w:tmpl w:val="FB4A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B533E"/>
    <w:multiLevelType w:val="multilevel"/>
    <w:tmpl w:val="79FE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B081E"/>
    <w:multiLevelType w:val="multilevel"/>
    <w:tmpl w:val="CFE04F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7">
    <w:nsid w:val="22C06983"/>
    <w:multiLevelType w:val="multilevel"/>
    <w:tmpl w:val="8D9E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8">
    <w:nsid w:val="23B76B96"/>
    <w:multiLevelType w:val="multilevel"/>
    <w:tmpl w:val="4168B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strike w:val="0"/>
        <w:dstrike w:val="0"/>
        <w:u w:val="none"/>
        <w:effect w:val="none"/>
      </w:rPr>
    </w:lvl>
  </w:abstractNum>
  <w:abstractNum w:abstractNumId="9">
    <w:nsid w:val="27F110BB"/>
    <w:multiLevelType w:val="multilevel"/>
    <w:tmpl w:val="2E6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40DB1"/>
    <w:multiLevelType w:val="hybridMultilevel"/>
    <w:tmpl w:val="6AA4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858A0"/>
    <w:multiLevelType w:val="multilevel"/>
    <w:tmpl w:val="CFB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strike w:val="0"/>
        <w:dstrike w:val="0"/>
        <w:u w:val="none"/>
        <w:effect w:val="none"/>
      </w:rPr>
    </w:lvl>
  </w:abstractNum>
  <w:abstractNum w:abstractNumId="12">
    <w:nsid w:val="323D148C"/>
    <w:multiLevelType w:val="multilevel"/>
    <w:tmpl w:val="ECC005BA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82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535"/>
        </w:tabs>
        <w:ind w:left="2535" w:hanging="825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strike w:val="0"/>
        <w:dstrike w:val="0"/>
        <w:u w:val="none"/>
        <w:effect w:val="none"/>
      </w:rPr>
    </w:lvl>
  </w:abstractNum>
  <w:abstractNum w:abstractNumId="13">
    <w:nsid w:val="340C75FA"/>
    <w:multiLevelType w:val="multilevel"/>
    <w:tmpl w:val="A656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3652A"/>
    <w:multiLevelType w:val="hybridMultilevel"/>
    <w:tmpl w:val="87764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A451B6"/>
    <w:multiLevelType w:val="hybridMultilevel"/>
    <w:tmpl w:val="8D80E0C4"/>
    <w:lvl w:ilvl="0" w:tplc="D8A615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0C5DFB"/>
    <w:multiLevelType w:val="multilevel"/>
    <w:tmpl w:val="22A2F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D397B07"/>
    <w:multiLevelType w:val="multilevel"/>
    <w:tmpl w:val="027A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E2562E"/>
    <w:multiLevelType w:val="multilevel"/>
    <w:tmpl w:val="DE2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A7BDE"/>
    <w:multiLevelType w:val="multilevel"/>
    <w:tmpl w:val="981A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427DA6"/>
    <w:multiLevelType w:val="multilevel"/>
    <w:tmpl w:val="3C3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FF4DB9"/>
    <w:multiLevelType w:val="multilevel"/>
    <w:tmpl w:val="DAA8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8A4A41"/>
    <w:multiLevelType w:val="hybridMultilevel"/>
    <w:tmpl w:val="56CE9040"/>
    <w:lvl w:ilvl="0" w:tplc="AEA8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C74E06"/>
    <w:multiLevelType w:val="hybridMultilevel"/>
    <w:tmpl w:val="48A2E0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34BF5"/>
    <w:multiLevelType w:val="hybridMultilevel"/>
    <w:tmpl w:val="BD4482EA"/>
    <w:lvl w:ilvl="0" w:tplc="A8A68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001E6"/>
    <w:multiLevelType w:val="multilevel"/>
    <w:tmpl w:val="283E5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3C62A44"/>
    <w:multiLevelType w:val="hybridMultilevel"/>
    <w:tmpl w:val="2FF2BD78"/>
    <w:lvl w:ilvl="0" w:tplc="859C176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58B3090E"/>
    <w:multiLevelType w:val="multilevel"/>
    <w:tmpl w:val="2E70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883D8F"/>
    <w:multiLevelType w:val="hybridMultilevel"/>
    <w:tmpl w:val="C50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91720"/>
    <w:multiLevelType w:val="multilevel"/>
    <w:tmpl w:val="929E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B37634"/>
    <w:multiLevelType w:val="multilevel"/>
    <w:tmpl w:val="078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18"/>
  </w:num>
  <w:num w:numId="12">
    <w:abstractNumId w:val="17"/>
  </w:num>
  <w:num w:numId="13">
    <w:abstractNumId w:val="29"/>
  </w:num>
  <w:num w:numId="14">
    <w:abstractNumId w:val="3"/>
  </w:num>
  <w:num w:numId="15">
    <w:abstractNumId w:val="21"/>
  </w:num>
  <w:num w:numId="16">
    <w:abstractNumId w:val="30"/>
  </w:num>
  <w:num w:numId="17">
    <w:abstractNumId w:val="4"/>
  </w:num>
  <w:num w:numId="18">
    <w:abstractNumId w:val="2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61"/>
    <w:rsid w:val="00033CD1"/>
    <w:rsid w:val="0004104C"/>
    <w:rsid w:val="000870AB"/>
    <w:rsid w:val="000B7AF8"/>
    <w:rsid w:val="000D7E67"/>
    <w:rsid w:val="000E41B9"/>
    <w:rsid w:val="000E75B6"/>
    <w:rsid w:val="00113170"/>
    <w:rsid w:val="001301D8"/>
    <w:rsid w:val="00166947"/>
    <w:rsid w:val="00176F96"/>
    <w:rsid w:val="0023056A"/>
    <w:rsid w:val="00280474"/>
    <w:rsid w:val="002C1C16"/>
    <w:rsid w:val="002D5D6E"/>
    <w:rsid w:val="002F52F5"/>
    <w:rsid w:val="00304120"/>
    <w:rsid w:val="00323E1A"/>
    <w:rsid w:val="00331DED"/>
    <w:rsid w:val="00344A35"/>
    <w:rsid w:val="00344E10"/>
    <w:rsid w:val="003532FE"/>
    <w:rsid w:val="00361073"/>
    <w:rsid w:val="00386F43"/>
    <w:rsid w:val="00393D6D"/>
    <w:rsid w:val="003A4E62"/>
    <w:rsid w:val="003D0429"/>
    <w:rsid w:val="003D6FB8"/>
    <w:rsid w:val="00402923"/>
    <w:rsid w:val="0042072B"/>
    <w:rsid w:val="00464B6D"/>
    <w:rsid w:val="00475751"/>
    <w:rsid w:val="004A19B5"/>
    <w:rsid w:val="004A4920"/>
    <w:rsid w:val="004B6FF5"/>
    <w:rsid w:val="004C3B61"/>
    <w:rsid w:val="004C6694"/>
    <w:rsid w:val="004C6D02"/>
    <w:rsid w:val="005148CC"/>
    <w:rsid w:val="00541E82"/>
    <w:rsid w:val="005B7C2C"/>
    <w:rsid w:val="005D1BE8"/>
    <w:rsid w:val="005E394C"/>
    <w:rsid w:val="005E4D6F"/>
    <w:rsid w:val="005E58C8"/>
    <w:rsid w:val="005E6B29"/>
    <w:rsid w:val="00621FD2"/>
    <w:rsid w:val="00663294"/>
    <w:rsid w:val="006A10A1"/>
    <w:rsid w:val="006B7E87"/>
    <w:rsid w:val="006D14E1"/>
    <w:rsid w:val="006D3762"/>
    <w:rsid w:val="006E162F"/>
    <w:rsid w:val="007135C6"/>
    <w:rsid w:val="00735FFB"/>
    <w:rsid w:val="0074730A"/>
    <w:rsid w:val="007657FA"/>
    <w:rsid w:val="007A2AE7"/>
    <w:rsid w:val="007D2822"/>
    <w:rsid w:val="007E48E3"/>
    <w:rsid w:val="00820A9F"/>
    <w:rsid w:val="008327FF"/>
    <w:rsid w:val="00853997"/>
    <w:rsid w:val="00853D51"/>
    <w:rsid w:val="00862DF3"/>
    <w:rsid w:val="008B3126"/>
    <w:rsid w:val="008D0FB3"/>
    <w:rsid w:val="008D2BF8"/>
    <w:rsid w:val="00920691"/>
    <w:rsid w:val="00954B91"/>
    <w:rsid w:val="00967E0D"/>
    <w:rsid w:val="00984A1F"/>
    <w:rsid w:val="009A7435"/>
    <w:rsid w:val="009F0D0C"/>
    <w:rsid w:val="009F63D9"/>
    <w:rsid w:val="00A12A35"/>
    <w:rsid w:val="00A14628"/>
    <w:rsid w:val="00A24DDA"/>
    <w:rsid w:val="00A4418E"/>
    <w:rsid w:val="00A557CA"/>
    <w:rsid w:val="00AA2D40"/>
    <w:rsid w:val="00AA6423"/>
    <w:rsid w:val="00AA7D64"/>
    <w:rsid w:val="00AC443F"/>
    <w:rsid w:val="00AE2B3D"/>
    <w:rsid w:val="00B71ED0"/>
    <w:rsid w:val="00B85783"/>
    <w:rsid w:val="00BE1A6B"/>
    <w:rsid w:val="00BF2FA3"/>
    <w:rsid w:val="00C9652A"/>
    <w:rsid w:val="00C977C8"/>
    <w:rsid w:val="00CC2D8F"/>
    <w:rsid w:val="00CD33D6"/>
    <w:rsid w:val="00CD6E7B"/>
    <w:rsid w:val="00CE39F5"/>
    <w:rsid w:val="00CE6AEC"/>
    <w:rsid w:val="00D2085E"/>
    <w:rsid w:val="00D70746"/>
    <w:rsid w:val="00D8503C"/>
    <w:rsid w:val="00DB1CB2"/>
    <w:rsid w:val="00DC582D"/>
    <w:rsid w:val="00DD51C1"/>
    <w:rsid w:val="00E27EA5"/>
    <w:rsid w:val="00E72533"/>
    <w:rsid w:val="00E761F5"/>
    <w:rsid w:val="00E92E4A"/>
    <w:rsid w:val="00E94E5E"/>
    <w:rsid w:val="00E95C0F"/>
    <w:rsid w:val="00EA25C1"/>
    <w:rsid w:val="00ED7766"/>
    <w:rsid w:val="00EF59AD"/>
    <w:rsid w:val="00F12642"/>
    <w:rsid w:val="00F723BF"/>
    <w:rsid w:val="00FA357A"/>
    <w:rsid w:val="00FA7F19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66"/>
  </w:style>
  <w:style w:type="paragraph" w:styleId="1">
    <w:name w:val="heading 1"/>
    <w:basedOn w:val="a"/>
    <w:next w:val="a"/>
    <w:link w:val="10"/>
    <w:uiPriority w:val="9"/>
    <w:qFormat/>
    <w:rsid w:val="004C6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3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4E1"/>
    <w:rPr>
      <w:color w:val="0000FF"/>
      <w:u w:val="single"/>
    </w:rPr>
  </w:style>
  <w:style w:type="paragraph" w:styleId="a5">
    <w:name w:val="Normal (Web)"/>
    <w:basedOn w:val="a"/>
    <w:unhideWhenUsed/>
    <w:rsid w:val="006D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D14E1"/>
  </w:style>
  <w:style w:type="character" w:styleId="a6">
    <w:name w:val="FollowedHyperlink"/>
    <w:basedOn w:val="a0"/>
    <w:uiPriority w:val="99"/>
    <w:semiHidden/>
    <w:unhideWhenUsed/>
    <w:rsid w:val="006D14E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331DED"/>
    <w:rPr>
      <w:b/>
      <w:bCs/>
    </w:rPr>
  </w:style>
  <w:style w:type="character" w:styleId="a8">
    <w:name w:val="Emphasis"/>
    <w:basedOn w:val="a0"/>
    <w:uiPriority w:val="20"/>
    <w:qFormat/>
    <w:rsid w:val="00331DE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93D6D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4A19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19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19B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D2B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6D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c">
    <w:name w:val="Table Grid"/>
    <w:basedOn w:val="a1"/>
    <w:rsid w:val="003D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6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3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4E1"/>
    <w:rPr>
      <w:color w:val="0000FF"/>
      <w:u w:val="single"/>
    </w:rPr>
  </w:style>
  <w:style w:type="paragraph" w:styleId="a5">
    <w:name w:val="Normal (Web)"/>
    <w:basedOn w:val="a"/>
    <w:unhideWhenUsed/>
    <w:rsid w:val="006D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D14E1"/>
  </w:style>
  <w:style w:type="character" w:styleId="a6">
    <w:name w:val="FollowedHyperlink"/>
    <w:basedOn w:val="a0"/>
    <w:uiPriority w:val="99"/>
    <w:semiHidden/>
    <w:unhideWhenUsed/>
    <w:rsid w:val="006D14E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331DED"/>
    <w:rPr>
      <w:b/>
      <w:bCs/>
    </w:rPr>
  </w:style>
  <w:style w:type="character" w:styleId="a8">
    <w:name w:val="Emphasis"/>
    <w:basedOn w:val="a0"/>
    <w:uiPriority w:val="20"/>
    <w:qFormat/>
    <w:rsid w:val="00331DE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93D6D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4A19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19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19B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D2B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6D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c">
    <w:name w:val="Table Grid"/>
    <w:basedOn w:val="a1"/>
    <w:rsid w:val="003D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etodicheskaya-razrabotka-meropriyatiya-vsemirnaya-nedelya-predprinimatelstva-6553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a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D9B0-5F08-4A47-A42E-C44CCFC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6</cp:revision>
  <cp:lastPrinted>2016-10-28T06:39:00Z</cp:lastPrinted>
  <dcterms:created xsi:type="dcterms:W3CDTF">2017-11-02T11:11:00Z</dcterms:created>
  <dcterms:modified xsi:type="dcterms:W3CDTF">2017-11-03T01:07:00Z</dcterms:modified>
</cp:coreProperties>
</file>